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AD37" w14:textId="08B9A716" w:rsidR="004B10F6" w:rsidRPr="00E403F4" w:rsidRDefault="00553245" w:rsidP="00E403F4">
      <w:pPr>
        <w:adjustRightInd w:val="0"/>
        <w:snapToGrid w:val="0"/>
        <w:spacing w:line="360" w:lineRule="auto"/>
        <w:jc w:val="both"/>
        <w:rPr>
          <w:rFonts w:ascii="Verdana" w:hAnsi="Verdana" w:cs="Times New Roman (Body CS)"/>
        </w:rPr>
      </w:pPr>
      <w:r w:rsidRPr="00E403F4">
        <w:rPr>
          <w:rFonts w:ascii="Verdana" w:hAnsi="Verdana" w:cs="Times New Roman (Body CS)"/>
        </w:rPr>
        <w:t>1 of</w:t>
      </w:r>
      <w:r w:rsidR="00E403F4">
        <w:rPr>
          <w:rFonts w:ascii="Verdana" w:hAnsi="Verdana" w:cs="Times New Roman (Body CS)"/>
        </w:rPr>
        <w:t xml:space="preserve"> 2</w:t>
      </w:r>
      <w:r w:rsidRPr="00E403F4">
        <w:rPr>
          <w:rFonts w:ascii="Verdana" w:hAnsi="Verdana" w:cs="Times New Roman (Body CS)"/>
        </w:rPr>
        <w:tab/>
      </w:r>
      <w:r w:rsidRPr="00E403F4">
        <w:rPr>
          <w:rFonts w:ascii="Verdana" w:hAnsi="Verdana" w:cs="Times New Roman (Body CS)"/>
        </w:rPr>
        <w:tab/>
      </w:r>
      <w:r w:rsidRPr="00E403F4">
        <w:rPr>
          <w:rFonts w:ascii="Verdana" w:hAnsi="Verdana" w:cs="Times New Roman (Body CS)"/>
        </w:rPr>
        <w:tab/>
      </w:r>
      <w:r w:rsidR="00E403F4">
        <w:rPr>
          <w:rFonts w:ascii="Verdana" w:hAnsi="Verdana" w:cs="Times New Roman (Body CS)"/>
        </w:rPr>
        <w:tab/>
        <w:t xml:space="preserve">   </w:t>
      </w:r>
      <w:r w:rsidRPr="00E403F4">
        <w:rPr>
          <w:rFonts w:ascii="Verdana" w:hAnsi="Verdana" w:cs="Times New Roman (Body CS)"/>
        </w:rPr>
        <w:t>Sermon Scriptures for 11/27/2022</w:t>
      </w:r>
      <w:r w:rsidRPr="00E403F4">
        <w:rPr>
          <w:rFonts w:ascii="Verdana" w:hAnsi="Verdana" w:cs="Times New Roman (Body CS)"/>
        </w:rPr>
        <w:tab/>
      </w:r>
      <w:r w:rsidRPr="00E403F4">
        <w:rPr>
          <w:rFonts w:ascii="Verdana" w:hAnsi="Verdana" w:cs="Times New Roman (Body CS)"/>
        </w:rPr>
        <w:tab/>
      </w:r>
      <w:r w:rsidRPr="00E403F4">
        <w:rPr>
          <w:rFonts w:ascii="Verdana" w:hAnsi="Verdana" w:cs="Times New Roman (Body CS)"/>
        </w:rPr>
        <w:tab/>
        <w:t>11/27/2022</w:t>
      </w:r>
    </w:p>
    <w:p w14:paraId="47A5F566" w14:textId="77777777" w:rsidR="00553245" w:rsidRPr="00E403F4" w:rsidRDefault="00553245"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1 Thessalonians 5:18 (NKJV) </w:t>
      </w:r>
      <w:r w:rsidRPr="00E8026B">
        <w:rPr>
          <w:rFonts w:ascii="Verdana" w:hAnsi="Verdana" w:cs="Times New Roman (Body CS)"/>
        </w:rPr>
        <w:t xml:space="preserve">in everything give thanks; for this is the will of God in Christ Jesus for you.      </w:t>
      </w:r>
    </w:p>
    <w:p w14:paraId="44C41EA6" w14:textId="77777777" w:rsidR="00553245" w:rsidRPr="00E8026B" w:rsidRDefault="00553245" w:rsidP="00E403F4">
      <w:pPr>
        <w:adjustRightInd w:val="0"/>
        <w:snapToGrid w:val="0"/>
        <w:spacing w:line="360" w:lineRule="auto"/>
        <w:jc w:val="both"/>
        <w:rPr>
          <w:rFonts w:ascii="Verdana" w:hAnsi="Verdana" w:cs="Times New Roman (Body CS)"/>
        </w:rPr>
      </w:pPr>
    </w:p>
    <w:p w14:paraId="32D8A2EB" w14:textId="77777777" w:rsidR="00553245" w:rsidRPr="00E8026B" w:rsidRDefault="00553245"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1 Thessalonians 5:18 (NIV) </w:t>
      </w:r>
      <w:r w:rsidRPr="00E8026B">
        <w:rPr>
          <w:rFonts w:ascii="Verdana" w:hAnsi="Verdana" w:cs="Times New Roman (Body CS)"/>
        </w:rPr>
        <w:t>give thanks in all circumstances, for this is God’s will for you in Christ Jesus.</w:t>
      </w:r>
    </w:p>
    <w:p w14:paraId="4C648743" w14:textId="3BEED854" w:rsidR="00553245" w:rsidRPr="00E403F4" w:rsidRDefault="00553245" w:rsidP="00E403F4">
      <w:pPr>
        <w:adjustRightInd w:val="0"/>
        <w:snapToGrid w:val="0"/>
        <w:spacing w:line="360" w:lineRule="auto"/>
        <w:jc w:val="both"/>
        <w:rPr>
          <w:rFonts w:ascii="Verdana" w:hAnsi="Verdana" w:cs="Times New Roman (Body CS)"/>
        </w:rPr>
      </w:pPr>
    </w:p>
    <w:p w14:paraId="54EDE8E1" w14:textId="65E24B75" w:rsidR="00553245" w:rsidRPr="00E403F4" w:rsidRDefault="00701E51"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1 Thessalonians 5:16 - 19 (NKJV) </w:t>
      </w:r>
      <w:bookmarkStart w:id="0" w:name="16"/>
      <w:bookmarkEnd w:id="0"/>
      <w:r w:rsidRPr="00E8026B">
        <w:rPr>
          <w:rFonts w:ascii="Verdana" w:hAnsi="Verdana" w:cs="Times New Roman (Body CS)"/>
        </w:rPr>
        <w:t>Rejoice always, </w:t>
      </w:r>
      <w:bookmarkStart w:id="1" w:name="17"/>
      <w:bookmarkEnd w:id="1"/>
      <w:r w:rsidRPr="00E8026B">
        <w:rPr>
          <w:rFonts w:ascii="Verdana" w:hAnsi="Verdana" w:cs="Times New Roman (Body CS)"/>
        </w:rPr>
        <w:t xml:space="preserve">pray without </w:t>
      </w:r>
      <w:r w:rsidRPr="00E403F4">
        <w:rPr>
          <w:rFonts w:ascii="Verdana" w:hAnsi="Verdana" w:cs="Times New Roman (Body CS)"/>
        </w:rPr>
        <w:t>ceasing, in</w:t>
      </w:r>
      <w:r w:rsidRPr="00E8026B">
        <w:rPr>
          <w:rFonts w:ascii="Verdana" w:hAnsi="Verdana" w:cs="Times New Roman (Body CS)"/>
        </w:rPr>
        <w:t xml:space="preserve"> everything give thanks; for this is the will of God in Christ Jesus for you. </w:t>
      </w:r>
      <w:bookmarkStart w:id="2" w:name="19"/>
      <w:bookmarkEnd w:id="2"/>
      <w:r w:rsidRPr="00E8026B">
        <w:rPr>
          <w:rFonts w:ascii="Verdana" w:hAnsi="Verdana" w:cs="Times New Roman (Body CS)"/>
        </w:rPr>
        <w:t>Do not quench the Spirit. </w:t>
      </w:r>
    </w:p>
    <w:p w14:paraId="3575B9C5" w14:textId="0064947C" w:rsidR="00701E51" w:rsidRPr="00E403F4" w:rsidRDefault="00701E51" w:rsidP="00E403F4">
      <w:pPr>
        <w:adjustRightInd w:val="0"/>
        <w:snapToGrid w:val="0"/>
        <w:spacing w:line="360" w:lineRule="auto"/>
        <w:jc w:val="both"/>
        <w:rPr>
          <w:rFonts w:ascii="Verdana" w:hAnsi="Verdana" w:cs="Times New Roman (Body CS)"/>
        </w:rPr>
      </w:pPr>
    </w:p>
    <w:p w14:paraId="5600E1EE" w14:textId="77777777" w:rsidR="00EF5B5A" w:rsidRPr="00EF5B5A" w:rsidRDefault="00EF5B5A" w:rsidP="00E403F4">
      <w:pPr>
        <w:adjustRightInd w:val="0"/>
        <w:snapToGrid w:val="0"/>
        <w:spacing w:line="360" w:lineRule="auto"/>
        <w:jc w:val="both"/>
        <w:rPr>
          <w:rFonts w:ascii="Verdana" w:hAnsi="Verdana" w:cs="Times New Roman (Body CS)"/>
          <w:color w:val="1600FF"/>
        </w:rPr>
      </w:pPr>
      <w:r w:rsidRPr="00EF5B5A">
        <w:rPr>
          <w:rFonts w:ascii="Verdana" w:hAnsi="Verdana" w:cs="Times New Roman (Body CS)"/>
          <w:color w:val="1600FF"/>
        </w:rPr>
        <w:t>How can you rejoice always?</w:t>
      </w:r>
    </w:p>
    <w:p w14:paraId="7AE854EE" w14:textId="62E1D304" w:rsidR="00EF5B5A" w:rsidRPr="00EF5B5A" w:rsidRDefault="00EF5B5A" w:rsidP="00E403F4">
      <w:pPr>
        <w:adjustRightInd w:val="0"/>
        <w:snapToGrid w:val="0"/>
        <w:spacing w:line="360" w:lineRule="auto"/>
        <w:jc w:val="both"/>
        <w:rPr>
          <w:rFonts w:ascii="Verdana" w:hAnsi="Verdana" w:cs="Times New Roman (Body CS)"/>
          <w:color w:val="1600FF"/>
        </w:rPr>
      </w:pPr>
      <w:r w:rsidRPr="00EF5B5A">
        <w:rPr>
          <w:rFonts w:ascii="Verdana" w:hAnsi="Verdana" w:cs="Times New Roman (Body CS)"/>
          <w:color w:val="1600FF"/>
        </w:rPr>
        <w:t>How can you pray without ceasing?</w:t>
      </w:r>
    </w:p>
    <w:p w14:paraId="3E0F16C3" w14:textId="0C691D98" w:rsidR="00EF5B5A" w:rsidRPr="00EF5B5A" w:rsidRDefault="00EF5B5A" w:rsidP="00E403F4">
      <w:pPr>
        <w:adjustRightInd w:val="0"/>
        <w:snapToGrid w:val="0"/>
        <w:spacing w:line="360" w:lineRule="auto"/>
        <w:jc w:val="both"/>
        <w:rPr>
          <w:rFonts w:ascii="Verdana" w:hAnsi="Verdana" w:cs="Times New Roman (Body CS)"/>
          <w:color w:val="1600FF"/>
        </w:rPr>
      </w:pPr>
      <w:r w:rsidRPr="00EF5B5A">
        <w:rPr>
          <w:rFonts w:ascii="Verdana" w:hAnsi="Verdana" w:cs="Times New Roman (Body CS)"/>
          <w:color w:val="1600FF"/>
        </w:rPr>
        <w:t>How can you give thanks in everything?</w:t>
      </w:r>
    </w:p>
    <w:p w14:paraId="2DA10B53" w14:textId="3E536EDA" w:rsidR="00701E51" w:rsidRPr="00E403F4" w:rsidRDefault="00701E51" w:rsidP="00E403F4">
      <w:pPr>
        <w:adjustRightInd w:val="0"/>
        <w:snapToGrid w:val="0"/>
        <w:spacing w:line="360" w:lineRule="auto"/>
        <w:jc w:val="both"/>
        <w:rPr>
          <w:rFonts w:ascii="Verdana" w:hAnsi="Verdana" w:cs="Times New Roman (Body CS)"/>
        </w:rPr>
      </w:pPr>
    </w:p>
    <w:p w14:paraId="4E60F229" w14:textId="77777777" w:rsidR="00EE738C" w:rsidRPr="00E8026B" w:rsidRDefault="00EE738C"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Ephesians 5:18 - 20 (NIV) </w:t>
      </w:r>
      <w:r w:rsidRPr="00E8026B">
        <w:rPr>
          <w:rFonts w:ascii="Verdana" w:hAnsi="Verdana" w:cs="Times New Roman (Body CS)"/>
        </w:rPr>
        <w:t xml:space="preserve">Do not get drunk on wine, which leads to debauchery. Instead, be filled with the Spirit.  Speak to one another with psalms, </w:t>
      </w:r>
      <w:proofErr w:type="gramStart"/>
      <w:r w:rsidRPr="00E8026B">
        <w:rPr>
          <w:rFonts w:ascii="Verdana" w:hAnsi="Verdana" w:cs="Times New Roman (Body CS)"/>
        </w:rPr>
        <w:t>hymns</w:t>
      </w:r>
      <w:proofErr w:type="gramEnd"/>
      <w:r w:rsidRPr="00E8026B">
        <w:rPr>
          <w:rFonts w:ascii="Verdana" w:hAnsi="Verdana" w:cs="Times New Roman (Body CS)"/>
        </w:rPr>
        <w:t xml:space="preserve"> and spiritual songs. Sing and make music in your heart to the Lord, </w:t>
      </w:r>
      <w:bookmarkStart w:id="3" w:name="20"/>
      <w:bookmarkEnd w:id="3"/>
      <w:r w:rsidRPr="00E8026B">
        <w:rPr>
          <w:rFonts w:ascii="Verdana" w:hAnsi="Verdana" w:cs="Times New Roman (Body CS)"/>
        </w:rPr>
        <w:t>always giving thanks to God the Father for everything, in the name of our Lord Jesus Christ.</w:t>
      </w:r>
    </w:p>
    <w:p w14:paraId="21D0811B" w14:textId="7836F53E" w:rsidR="00EF5B5A" w:rsidRPr="00E403F4" w:rsidRDefault="00EF5B5A" w:rsidP="00E403F4">
      <w:pPr>
        <w:adjustRightInd w:val="0"/>
        <w:snapToGrid w:val="0"/>
        <w:spacing w:line="360" w:lineRule="auto"/>
        <w:jc w:val="both"/>
        <w:rPr>
          <w:rFonts w:ascii="Verdana" w:hAnsi="Verdana" w:cs="Times New Roman (Body CS)"/>
        </w:rPr>
      </w:pPr>
    </w:p>
    <w:p w14:paraId="6F6B505E" w14:textId="2EC1AC8E" w:rsidR="00EE738C" w:rsidRPr="00E403F4" w:rsidRDefault="0081132B"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Luke 17:11 - 19 (NKJV) </w:t>
      </w:r>
      <w:bookmarkStart w:id="4" w:name="11"/>
      <w:bookmarkEnd w:id="4"/>
      <w:r w:rsidRPr="00E8026B">
        <w:rPr>
          <w:rFonts w:ascii="Verdana" w:hAnsi="Verdana" w:cs="Times New Roman (Body CS)"/>
        </w:rPr>
        <w:t xml:space="preserve">Now it happened as He went to Jerusalem that He passed through the midst of Samaria and Galilee.  </w:t>
      </w:r>
      <w:bookmarkStart w:id="5" w:name="12"/>
      <w:bookmarkEnd w:id="5"/>
      <w:r w:rsidRPr="00E8026B">
        <w:rPr>
          <w:rFonts w:ascii="Verdana" w:hAnsi="Verdana" w:cs="Times New Roman (Body CS)"/>
        </w:rPr>
        <w:t xml:space="preserve">Then as He entered a certain village, there met Him ten men who were lepers, who stood afar off.  </w:t>
      </w:r>
      <w:bookmarkStart w:id="6" w:name="13"/>
      <w:bookmarkEnd w:id="6"/>
      <w:r w:rsidRPr="00E8026B">
        <w:rPr>
          <w:rFonts w:ascii="Verdana" w:hAnsi="Verdana" w:cs="Times New Roman (Body CS)"/>
        </w:rPr>
        <w:t xml:space="preserve">And </w:t>
      </w:r>
      <w:r w:rsidRPr="00E8026B">
        <w:rPr>
          <w:rFonts w:ascii="Verdana" w:hAnsi="Verdana" w:cs="Times New Roman (Body CS)"/>
          <w:b/>
          <w:color w:val="1600FF"/>
        </w:rPr>
        <w:t>they</w:t>
      </w:r>
      <w:r w:rsidRPr="00E8026B">
        <w:rPr>
          <w:rFonts w:ascii="Verdana" w:hAnsi="Verdana" w:cs="Times New Roman (Body CS)"/>
        </w:rPr>
        <w:t xml:space="preserve"> </w:t>
      </w:r>
      <w:proofErr w:type="gramStart"/>
      <w:r w:rsidRPr="00E8026B">
        <w:rPr>
          <w:rFonts w:ascii="Verdana" w:hAnsi="Verdana" w:cs="Times New Roman (Body CS)"/>
        </w:rPr>
        <w:t>lifted up</w:t>
      </w:r>
      <w:proofErr w:type="gramEnd"/>
      <w:r w:rsidRPr="00E8026B">
        <w:rPr>
          <w:rFonts w:ascii="Verdana" w:hAnsi="Verdana" w:cs="Times New Roman (Body CS)"/>
        </w:rPr>
        <w:t> </w:t>
      </w:r>
      <w:r w:rsidRPr="00E8026B">
        <w:rPr>
          <w:rFonts w:ascii="Verdana" w:hAnsi="Verdana" w:cs="Times New Roman (Body CS)"/>
          <w:i/>
          <w:iCs/>
        </w:rPr>
        <w:t>their</w:t>
      </w:r>
      <w:r w:rsidRPr="00E8026B">
        <w:rPr>
          <w:rFonts w:ascii="Verdana" w:hAnsi="Verdana" w:cs="Times New Roman (Body CS)"/>
        </w:rPr>
        <w:t xml:space="preserve"> voices and said, “Jesus, Master, have mercy on us!” </w:t>
      </w:r>
      <w:bookmarkStart w:id="7" w:name="14"/>
      <w:bookmarkEnd w:id="7"/>
      <w:proofErr w:type="gramStart"/>
      <w:r w:rsidRPr="00E8026B">
        <w:rPr>
          <w:rFonts w:ascii="Verdana" w:hAnsi="Verdana" w:cs="Times New Roman (Body CS)"/>
        </w:rPr>
        <w:t>So</w:t>
      </w:r>
      <w:proofErr w:type="gramEnd"/>
      <w:r w:rsidRPr="00E8026B">
        <w:rPr>
          <w:rFonts w:ascii="Verdana" w:hAnsi="Verdana" w:cs="Times New Roman (Body CS)"/>
        </w:rPr>
        <w:t xml:space="preserve"> when He saw </w:t>
      </w:r>
      <w:r w:rsidRPr="00E8026B">
        <w:rPr>
          <w:rFonts w:ascii="Verdana" w:hAnsi="Verdana" w:cs="Times New Roman (Body CS)"/>
          <w:i/>
          <w:iCs/>
        </w:rPr>
        <w:t>them,</w:t>
      </w:r>
      <w:r w:rsidRPr="00E8026B">
        <w:rPr>
          <w:rFonts w:ascii="Verdana" w:hAnsi="Verdana" w:cs="Times New Roman (Body CS)"/>
        </w:rPr>
        <w:t xml:space="preserve"> He said to them, “Go, show yourselves to the priests.” And so it was that as they went, they were cleansed. </w:t>
      </w:r>
      <w:bookmarkStart w:id="8" w:name="15"/>
      <w:bookmarkEnd w:id="8"/>
      <w:r w:rsidRPr="00E8026B">
        <w:rPr>
          <w:rFonts w:ascii="Verdana" w:hAnsi="Verdana" w:cs="Times New Roman (Body CS)"/>
        </w:rPr>
        <w:t xml:space="preserve">And </w:t>
      </w:r>
      <w:r w:rsidRPr="00E8026B">
        <w:rPr>
          <w:rFonts w:ascii="Verdana" w:hAnsi="Verdana" w:cs="Times New Roman (Body CS)"/>
          <w:b/>
          <w:color w:val="1600FF"/>
        </w:rPr>
        <w:t>one</w:t>
      </w:r>
      <w:r w:rsidRPr="00E8026B">
        <w:rPr>
          <w:rFonts w:ascii="Verdana" w:hAnsi="Verdana" w:cs="Times New Roman (Body CS)"/>
        </w:rPr>
        <w:t xml:space="preserve"> of them, when he saw that he was healed, returned, and with a loud voice glorified God, and </w:t>
      </w:r>
      <w:proofErr w:type="gramStart"/>
      <w:r w:rsidRPr="00E8026B">
        <w:rPr>
          <w:rFonts w:ascii="Verdana" w:hAnsi="Verdana" w:cs="Times New Roman (Body CS)"/>
        </w:rPr>
        <w:t>fell down</w:t>
      </w:r>
      <w:proofErr w:type="gramEnd"/>
      <w:r w:rsidRPr="00E8026B">
        <w:rPr>
          <w:rFonts w:ascii="Verdana" w:hAnsi="Verdana" w:cs="Times New Roman (Body CS)"/>
        </w:rPr>
        <w:t xml:space="preserve"> on </w:t>
      </w:r>
      <w:r w:rsidRPr="00E8026B">
        <w:rPr>
          <w:rFonts w:ascii="Verdana" w:hAnsi="Verdana" w:cs="Times New Roman (Body CS)"/>
          <w:i/>
          <w:iCs/>
        </w:rPr>
        <w:t>his</w:t>
      </w:r>
      <w:r w:rsidRPr="00E8026B">
        <w:rPr>
          <w:rFonts w:ascii="Verdana" w:hAnsi="Verdana" w:cs="Times New Roman (Body CS)"/>
        </w:rPr>
        <w:t xml:space="preserve"> face at His feet, giving Him thanks. And he was a Samaritan. </w:t>
      </w:r>
      <w:proofErr w:type="gramStart"/>
      <w:r w:rsidRPr="00E8026B">
        <w:rPr>
          <w:rFonts w:ascii="Verdana" w:hAnsi="Verdana" w:cs="Times New Roman (Body CS)"/>
        </w:rPr>
        <w:t>So</w:t>
      </w:r>
      <w:proofErr w:type="gramEnd"/>
      <w:r w:rsidRPr="00E8026B">
        <w:rPr>
          <w:rFonts w:ascii="Verdana" w:hAnsi="Verdana" w:cs="Times New Roman (Body CS)"/>
        </w:rPr>
        <w:t xml:space="preserve"> Jesus answered and said, “Were there not ten cleansed? But where </w:t>
      </w:r>
      <w:r w:rsidRPr="00E8026B">
        <w:rPr>
          <w:rFonts w:ascii="Verdana" w:hAnsi="Verdana" w:cs="Times New Roman (Body CS)"/>
          <w:i/>
          <w:iCs/>
        </w:rPr>
        <w:t>are</w:t>
      </w:r>
      <w:r w:rsidRPr="00E8026B">
        <w:rPr>
          <w:rFonts w:ascii="Verdana" w:hAnsi="Verdana" w:cs="Times New Roman (Body CS)"/>
        </w:rPr>
        <w:t xml:space="preserve"> the nine?  Were there not any found who returned to give glory to God except this foreigner?”  And He said to him, “Arise, go your way. Your faith has made you well.”</w:t>
      </w:r>
    </w:p>
    <w:p w14:paraId="5705800D" w14:textId="090E62F8" w:rsidR="0081132B" w:rsidRPr="00E403F4" w:rsidRDefault="0081132B" w:rsidP="00E403F4">
      <w:pPr>
        <w:adjustRightInd w:val="0"/>
        <w:snapToGrid w:val="0"/>
        <w:spacing w:line="360" w:lineRule="auto"/>
        <w:jc w:val="both"/>
        <w:rPr>
          <w:rFonts w:ascii="Verdana" w:hAnsi="Verdana" w:cs="Times New Roman (Body CS)"/>
        </w:rPr>
      </w:pPr>
    </w:p>
    <w:p w14:paraId="07F77B52" w14:textId="6B002883" w:rsidR="0081132B" w:rsidRPr="00E403F4" w:rsidRDefault="00A96921" w:rsidP="00E403F4">
      <w:pPr>
        <w:adjustRightInd w:val="0"/>
        <w:snapToGrid w:val="0"/>
        <w:spacing w:line="360" w:lineRule="auto"/>
        <w:jc w:val="both"/>
        <w:rPr>
          <w:rFonts w:ascii="Verdana" w:hAnsi="Verdana" w:cs="Times New Roman (Body CS)"/>
          <w:b/>
          <w:color w:val="1600FF"/>
        </w:rPr>
      </w:pPr>
      <w:r w:rsidRPr="00E8026B">
        <w:rPr>
          <w:rFonts w:ascii="Verdana" w:hAnsi="Verdana" w:cs="Times New Roman (Body CS)"/>
          <w:b/>
          <w:bCs/>
        </w:rPr>
        <w:t xml:space="preserve">Romans 1:21 - 22 (NKJV) </w:t>
      </w:r>
      <w:bookmarkStart w:id="9" w:name="22"/>
      <w:bookmarkEnd w:id="9"/>
      <w:r w:rsidRPr="00E8026B">
        <w:rPr>
          <w:rFonts w:ascii="Verdana" w:hAnsi="Verdana" w:cs="Times New Roman (Body CS)"/>
        </w:rPr>
        <w:t xml:space="preserve">because, although they knew God, they </w:t>
      </w:r>
      <w:r w:rsidRPr="00E8026B">
        <w:rPr>
          <w:rFonts w:ascii="Verdana" w:hAnsi="Verdana" w:cs="Times New Roman (Body CS)"/>
          <w:b/>
          <w:color w:val="1600FF"/>
        </w:rPr>
        <w:t xml:space="preserve">did not </w:t>
      </w:r>
      <w:r w:rsidRPr="00E8026B">
        <w:rPr>
          <w:rFonts w:ascii="Verdana" w:hAnsi="Verdana" w:cs="Times New Roman (Body CS)"/>
        </w:rPr>
        <w:t>glorify </w:t>
      </w:r>
      <w:r w:rsidRPr="00E8026B">
        <w:rPr>
          <w:rFonts w:ascii="Verdana" w:hAnsi="Verdana" w:cs="Times New Roman (Body CS)"/>
          <w:i/>
          <w:iCs/>
        </w:rPr>
        <w:t>Him</w:t>
      </w:r>
      <w:r w:rsidRPr="00E8026B">
        <w:rPr>
          <w:rFonts w:ascii="Verdana" w:hAnsi="Verdana" w:cs="Times New Roman (Body CS)"/>
        </w:rPr>
        <w:t xml:space="preserve"> as God, </w:t>
      </w:r>
      <w:r w:rsidRPr="00E8026B">
        <w:rPr>
          <w:rFonts w:ascii="Verdana" w:hAnsi="Verdana" w:cs="Times New Roman (Body CS)"/>
          <w:b/>
          <w:color w:val="1600FF"/>
        </w:rPr>
        <w:t>nor were thankful</w:t>
      </w:r>
      <w:r w:rsidRPr="00E8026B">
        <w:rPr>
          <w:rFonts w:ascii="Verdana" w:hAnsi="Verdana" w:cs="Times New Roman (Body CS)"/>
          <w:color w:val="1600FF"/>
        </w:rPr>
        <w:t xml:space="preserve">, </w:t>
      </w:r>
      <w:r w:rsidRPr="00E8026B">
        <w:rPr>
          <w:rFonts w:ascii="Verdana" w:hAnsi="Verdana" w:cs="Times New Roman (Body CS)"/>
        </w:rPr>
        <w:t xml:space="preserve">but became futile in their thoughts, and </w:t>
      </w:r>
      <w:r w:rsidRPr="00E8026B">
        <w:rPr>
          <w:rFonts w:ascii="Verdana" w:hAnsi="Verdana" w:cs="Times New Roman (Body CS)"/>
          <w:b/>
          <w:bCs/>
          <w:color w:val="1600FF"/>
        </w:rPr>
        <w:t>their foolish hearts were darkened.</w:t>
      </w:r>
      <w:r w:rsidRPr="00E8026B">
        <w:rPr>
          <w:rFonts w:ascii="Verdana" w:hAnsi="Verdana" w:cs="Times New Roman (Body CS)"/>
          <w:color w:val="1600FF"/>
        </w:rPr>
        <w:t> </w:t>
      </w:r>
      <w:bookmarkStart w:id="10" w:name="23"/>
      <w:bookmarkEnd w:id="10"/>
      <w:r w:rsidRPr="00E8026B">
        <w:rPr>
          <w:rFonts w:ascii="Verdana" w:hAnsi="Verdana" w:cs="Times New Roman (Body CS)"/>
        </w:rPr>
        <w:t xml:space="preserve">Professing to be wise, </w:t>
      </w:r>
      <w:r w:rsidRPr="00E8026B">
        <w:rPr>
          <w:rFonts w:ascii="Verdana" w:hAnsi="Verdana" w:cs="Times New Roman (Body CS)"/>
          <w:b/>
          <w:color w:val="1600FF"/>
        </w:rPr>
        <w:t>they became fools, </w:t>
      </w:r>
    </w:p>
    <w:p w14:paraId="001F2227" w14:textId="550D7B13" w:rsidR="00CC4098" w:rsidRPr="00E403F4" w:rsidRDefault="00E403F4" w:rsidP="00E403F4">
      <w:pPr>
        <w:adjustRightInd w:val="0"/>
        <w:snapToGrid w:val="0"/>
        <w:spacing w:line="360" w:lineRule="auto"/>
        <w:jc w:val="both"/>
        <w:rPr>
          <w:rFonts w:ascii="Verdana" w:hAnsi="Verdana" w:cs="Times New Roman (Body CS)"/>
          <w:b/>
          <w:color w:val="1600FF"/>
        </w:rPr>
      </w:pPr>
      <w:r>
        <w:rPr>
          <w:rFonts w:ascii="Verdana" w:hAnsi="Verdana" w:cs="Times New Roman (Body CS)"/>
        </w:rPr>
        <w:lastRenderedPageBreak/>
        <w:t>2</w:t>
      </w:r>
      <w:r>
        <w:rPr>
          <w:rFonts w:ascii="Verdana" w:hAnsi="Verdana" w:cs="Times New Roman (Body CS)"/>
        </w:rPr>
        <w:t xml:space="preserve"> of 2</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11/27/2022</w:t>
      </w:r>
    </w:p>
    <w:p w14:paraId="2590EB49" w14:textId="4B249D11" w:rsidR="00CC4098" w:rsidRPr="00E403F4" w:rsidRDefault="009132A7" w:rsidP="00E403F4">
      <w:pPr>
        <w:adjustRightInd w:val="0"/>
        <w:snapToGrid w:val="0"/>
        <w:spacing w:line="360" w:lineRule="auto"/>
        <w:jc w:val="both"/>
        <w:rPr>
          <w:rFonts w:ascii="Verdana" w:hAnsi="Verdana" w:cs="Times New Roman (Body CS)"/>
          <w:color w:val="1600FF"/>
        </w:rPr>
      </w:pPr>
      <w:r w:rsidRPr="00E8026B">
        <w:rPr>
          <w:rFonts w:ascii="Verdana" w:hAnsi="Verdana" w:cs="Times New Roman (Body CS)"/>
          <w:color w:val="1600FF"/>
        </w:rPr>
        <w:t>“Count your Blessings”</w:t>
      </w:r>
      <w:r w:rsidR="00E403F4" w:rsidRPr="00E403F4">
        <w:rPr>
          <w:rFonts w:ascii="Verdana" w:hAnsi="Verdana" w:cs="Times New Roman (Body CS)"/>
          <w:color w:val="1600FF"/>
        </w:rPr>
        <w:t xml:space="preserve"> </w:t>
      </w:r>
    </w:p>
    <w:p w14:paraId="018D8239" w14:textId="2CC972A4" w:rsidR="009132A7" w:rsidRPr="00E403F4" w:rsidRDefault="009132A7" w:rsidP="00E403F4">
      <w:pPr>
        <w:adjustRightInd w:val="0"/>
        <w:snapToGrid w:val="0"/>
        <w:spacing w:line="360" w:lineRule="auto"/>
        <w:jc w:val="both"/>
        <w:rPr>
          <w:rFonts w:ascii="Verdana" w:hAnsi="Verdana" w:cs="Times New Roman (Body CS)"/>
        </w:rPr>
      </w:pPr>
    </w:p>
    <w:p w14:paraId="25046B99" w14:textId="77777777" w:rsidR="00456AEF" w:rsidRPr="00E8026B" w:rsidRDefault="00456AEF"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Romans 8:18 (NKJV) </w:t>
      </w:r>
      <w:r w:rsidRPr="00E8026B">
        <w:rPr>
          <w:rFonts w:ascii="Verdana" w:hAnsi="Verdana" w:cs="Times New Roman (Body CS)"/>
          <w:vertAlign w:val="superscript"/>
        </w:rPr>
        <w:t>18</w:t>
      </w:r>
      <w:r w:rsidRPr="00E8026B">
        <w:rPr>
          <w:rFonts w:ascii="Verdana" w:hAnsi="Verdana" w:cs="Times New Roman (Body CS)"/>
        </w:rPr>
        <w:t>For I consider that the sufferings of this present time are not worthy </w:t>
      </w:r>
      <w:r w:rsidRPr="00E8026B">
        <w:rPr>
          <w:rFonts w:ascii="Verdana" w:hAnsi="Verdana" w:cs="Times New Roman (Body CS)"/>
          <w:i/>
          <w:iCs/>
        </w:rPr>
        <w:t>to be compared</w:t>
      </w:r>
      <w:r w:rsidRPr="00E8026B">
        <w:rPr>
          <w:rFonts w:ascii="Verdana" w:hAnsi="Verdana" w:cs="Times New Roman (Body CS)"/>
        </w:rPr>
        <w:t xml:space="preserve"> with the glory which shall be revealed in us. </w:t>
      </w:r>
    </w:p>
    <w:p w14:paraId="35A098A3" w14:textId="77777777" w:rsidR="00456AEF" w:rsidRPr="00E8026B" w:rsidRDefault="00456AEF" w:rsidP="00E403F4">
      <w:pPr>
        <w:adjustRightInd w:val="0"/>
        <w:snapToGrid w:val="0"/>
        <w:spacing w:line="360" w:lineRule="auto"/>
        <w:jc w:val="both"/>
        <w:rPr>
          <w:rFonts w:ascii="Verdana" w:hAnsi="Verdana" w:cs="Times New Roman (Body CS)"/>
        </w:rPr>
      </w:pPr>
    </w:p>
    <w:p w14:paraId="6D0C66B3" w14:textId="77777777" w:rsidR="00456AEF" w:rsidRPr="00E8026B" w:rsidRDefault="00456AEF"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2 Corinthians 12:10 (NIV) </w:t>
      </w:r>
      <w:bookmarkStart w:id="11" w:name="10"/>
      <w:bookmarkEnd w:id="11"/>
      <w:r w:rsidRPr="00E8026B">
        <w:rPr>
          <w:rFonts w:ascii="Verdana" w:hAnsi="Verdana" w:cs="Times New Roman (Body CS)"/>
          <w:bCs/>
          <w:vertAlign w:val="superscript"/>
        </w:rPr>
        <w:t>10</w:t>
      </w:r>
      <w:r w:rsidRPr="00E8026B">
        <w:rPr>
          <w:rFonts w:ascii="Verdana" w:hAnsi="Verdana" w:cs="Times New Roman (Body CS)"/>
          <w:bCs/>
        </w:rPr>
        <w:t>That is why, for Christ’s sake, I delight in weaknesses, in insults, in hardships, in persecutions, in difficulties. For when I am weak, then I am strong.</w:t>
      </w:r>
    </w:p>
    <w:p w14:paraId="0FCCD7CB" w14:textId="77777777" w:rsidR="00456AEF" w:rsidRPr="00E8026B" w:rsidRDefault="00456AEF" w:rsidP="00E403F4">
      <w:pPr>
        <w:adjustRightInd w:val="0"/>
        <w:snapToGrid w:val="0"/>
        <w:spacing w:line="360" w:lineRule="auto"/>
        <w:jc w:val="both"/>
        <w:rPr>
          <w:rFonts w:ascii="Verdana" w:hAnsi="Verdana" w:cs="Times New Roman (Body CS)"/>
        </w:rPr>
      </w:pPr>
    </w:p>
    <w:p w14:paraId="407F367A" w14:textId="77777777" w:rsidR="00456AEF" w:rsidRPr="00E8026B" w:rsidRDefault="00456AEF"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Philippians 1:12 (NIV) </w:t>
      </w:r>
      <w:r w:rsidRPr="00E8026B">
        <w:rPr>
          <w:rFonts w:ascii="Verdana" w:hAnsi="Verdana" w:cs="Times New Roman (Body CS)"/>
          <w:vertAlign w:val="superscript"/>
        </w:rPr>
        <w:t>12</w:t>
      </w:r>
      <w:r w:rsidRPr="00E8026B">
        <w:rPr>
          <w:rFonts w:ascii="Verdana" w:hAnsi="Verdana" w:cs="Times New Roman (Body CS)"/>
        </w:rPr>
        <w:t>Now I want you to know, brothers, that what has happened to me has really served to advance the gospel. </w:t>
      </w:r>
    </w:p>
    <w:p w14:paraId="6B7BAA18" w14:textId="77777777" w:rsidR="00456AEF" w:rsidRPr="00E403F4" w:rsidRDefault="00456AEF" w:rsidP="00E403F4">
      <w:pPr>
        <w:adjustRightInd w:val="0"/>
        <w:snapToGrid w:val="0"/>
        <w:spacing w:line="360" w:lineRule="auto"/>
        <w:jc w:val="both"/>
        <w:rPr>
          <w:rFonts w:ascii="Verdana" w:hAnsi="Verdana" w:cs="Times New Roman (Body CS)"/>
          <w:b/>
          <w:color w:val="1600FF"/>
        </w:rPr>
      </w:pPr>
    </w:p>
    <w:p w14:paraId="77A5B114" w14:textId="77777777" w:rsidR="00F46AAF" w:rsidRPr="00E8026B" w:rsidRDefault="00F46AAF"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Philippians 4:6 - 7 (NKJV)</w:t>
      </w:r>
      <w:bookmarkStart w:id="12" w:name="6"/>
      <w:bookmarkEnd w:id="12"/>
      <w:r w:rsidRPr="00E8026B">
        <w:rPr>
          <w:rFonts w:ascii="Verdana" w:hAnsi="Verdana" w:cs="Times New Roman (Body CS)"/>
          <w:b/>
          <w:bCs/>
        </w:rPr>
        <w:t xml:space="preserve"> </w:t>
      </w:r>
      <w:r w:rsidRPr="00E8026B">
        <w:rPr>
          <w:rFonts w:ascii="Verdana" w:hAnsi="Verdana" w:cs="Times New Roman (Body CS)"/>
        </w:rPr>
        <w:t xml:space="preserve">Be anxious for nothing, but in everything by prayer and supplication, </w:t>
      </w:r>
      <w:r w:rsidRPr="00E8026B">
        <w:rPr>
          <w:rFonts w:ascii="Verdana" w:hAnsi="Verdana" w:cs="Times New Roman (Body CS)"/>
          <w:b/>
          <w:color w:val="1600FF"/>
        </w:rPr>
        <w:t>with thanksgiving</w:t>
      </w:r>
      <w:r w:rsidRPr="00E8026B">
        <w:rPr>
          <w:rFonts w:ascii="Verdana" w:hAnsi="Verdana" w:cs="Times New Roman (Body CS)"/>
          <w:b/>
        </w:rPr>
        <w:t>,</w:t>
      </w:r>
      <w:r w:rsidRPr="00E8026B">
        <w:rPr>
          <w:rFonts w:ascii="Verdana" w:hAnsi="Verdana" w:cs="Times New Roman (Body CS)"/>
        </w:rPr>
        <w:t xml:space="preserve"> let your requests be made known to God; </w:t>
      </w:r>
      <w:bookmarkStart w:id="13" w:name="7"/>
      <w:bookmarkEnd w:id="13"/>
      <w:r w:rsidRPr="00E8026B">
        <w:rPr>
          <w:rFonts w:ascii="Verdana" w:hAnsi="Verdana" w:cs="Times New Roman (Body CS)"/>
        </w:rPr>
        <w:t>and the peace of God, which surpasses all understanding, will guard your hearts and minds through Christ Jesus.</w:t>
      </w:r>
    </w:p>
    <w:p w14:paraId="2A8752EA" w14:textId="77777777" w:rsidR="00F46AAF" w:rsidRPr="00E8026B" w:rsidRDefault="00F46AAF" w:rsidP="00E403F4">
      <w:pPr>
        <w:adjustRightInd w:val="0"/>
        <w:snapToGrid w:val="0"/>
        <w:spacing w:line="360" w:lineRule="auto"/>
        <w:jc w:val="both"/>
        <w:rPr>
          <w:rFonts w:ascii="Verdana" w:hAnsi="Verdana" w:cs="Times New Roman (Body CS)"/>
        </w:rPr>
      </w:pPr>
      <w:r w:rsidRPr="00E8026B">
        <w:rPr>
          <w:rFonts w:ascii="Verdana" w:hAnsi="Verdana" w:cs="Times New Roman (Body CS)"/>
        </w:rPr>
        <w:br/>
      </w:r>
      <w:r w:rsidRPr="00E8026B">
        <w:rPr>
          <w:rFonts w:ascii="Verdana" w:hAnsi="Verdana" w:cs="Times New Roman (Body CS)"/>
          <w:b/>
          <w:bCs/>
        </w:rPr>
        <w:t xml:space="preserve">Philippians 4:6 - 7 (TLB) </w:t>
      </w:r>
      <w:r w:rsidRPr="00E8026B">
        <w:rPr>
          <w:rFonts w:ascii="Verdana" w:hAnsi="Verdana" w:cs="Times New Roman (Body CS)"/>
        </w:rPr>
        <w:t>Don’t worry about anything; instead, pray about everything; tell God your needs, and don’t forget to thank him for his answers.  If you do this, you will experience God’s peace, which is far more wonderful than the human mind can understand. His peace will keep your thoughts and your hearts quiet and at rest as you trust in Christ Jesus.</w:t>
      </w:r>
    </w:p>
    <w:p w14:paraId="37B3EB70" w14:textId="46F181F4" w:rsidR="00CC4098" w:rsidRPr="00E403F4" w:rsidRDefault="00CC4098" w:rsidP="00E403F4">
      <w:pPr>
        <w:adjustRightInd w:val="0"/>
        <w:snapToGrid w:val="0"/>
        <w:spacing w:line="360" w:lineRule="auto"/>
        <w:jc w:val="both"/>
        <w:rPr>
          <w:rFonts w:ascii="Verdana" w:hAnsi="Verdana" w:cs="Times New Roman (Body CS)"/>
          <w:b/>
          <w:color w:val="1600FF"/>
        </w:rPr>
      </w:pPr>
    </w:p>
    <w:p w14:paraId="3A134322" w14:textId="67884837" w:rsidR="00FA6DA3" w:rsidRPr="00E403F4" w:rsidRDefault="007B0043" w:rsidP="00E403F4">
      <w:pPr>
        <w:adjustRightInd w:val="0"/>
        <w:snapToGrid w:val="0"/>
        <w:spacing w:line="360" w:lineRule="auto"/>
        <w:jc w:val="both"/>
        <w:rPr>
          <w:rFonts w:ascii="Verdana" w:hAnsi="Verdana" w:cs="Times New Roman (Body CS)"/>
        </w:rPr>
      </w:pPr>
      <w:r w:rsidRPr="00E8026B">
        <w:rPr>
          <w:rFonts w:ascii="Verdana" w:hAnsi="Verdana" w:cs="Times New Roman (Body CS)"/>
          <w:b/>
          <w:bCs/>
        </w:rPr>
        <w:t xml:space="preserve">Hebrews 11:1 (NKJV) </w:t>
      </w:r>
      <w:bookmarkStart w:id="14" w:name="1"/>
      <w:bookmarkEnd w:id="14"/>
      <w:r w:rsidRPr="00E8026B">
        <w:rPr>
          <w:rFonts w:ascii="Verdana" w:hAnsi="Verdana" w:cs="Times New Roman (Body CS)"/>
        </w:rPr>
        <w:t xml:space="preserve">Now faith is the substance of things hoped for, the evidence of things not seen.  </w:t>
      </w:r>
      <w:r w:rsidRPr="00E8026B">
        <w:rPr>
          <w:rFonts w:ascii="Verdana" w:hAnsi="Verdana" w:cs="Times New Roman (Body CS)"/>
        </w:rPr>
        <w:tab/>
      </w:r>
    </w:p>
    <w:p w14:paraId="7247552C" w14:textId="359B7391" w:rsidR="007B0043" w:rsidRPr="00E403F4" w:rsidRDefault="007B0043" w:rsidP="00E403F4">
      <w:pPr>
        <w:adjustRightInd w:val="0"/>
        <w:snapToGrid w:val="0"/>
        <w:spacing w:line="360" w:lineRule="auto"/>
        <w:jc w:val="both"/>
        <w:rPr>
          <w:rFonts w:ascii="Verdana" w:hAnsi="Verdana" w:cs="Times New Roman (Body CS)"/>
        </w:rPr>
      </w:pPr>
    </w:p>
    <w:p w14:paraId="27AD61D0" w14:textId="77777777" w:rsidR="007B0043" w:rsidRPr="00E403F4" w:rsidRDefault="007B0043" w:rsidP="00E403F4">
      <w:pPr>
        <w:adjustRightInd w:val="0"/>
        <w:snapToGrid w:val="0"/>
        <w:spacing w:line="360" w:lineRule="auto"/>
        <w:jc w:val="both"/>
        <w:rPr>
          <w:rFonts w:ascii="Verdana" w:hAnsi="Verdana" w:cs="Times New Roman (Body CS)"/>
          <w:b/>
          <w:color w:val="1600FF"/>
        </w:rPr>
      </w:pPr>
    </w:p>
    <w:p w14:paraId="41F83B1A" w14:textId="77777777" w:rsidR="00CC4098" w:rsidRPr="00E403F4" w:rsidRDefault="00CC4098" w:rsidP="00E403F4">
      <w:pPr>
        <w:adjustRightInd w:val="0"/>
        <w:snapToGrid w:val="0"/>
        <w:spacing w:line="360" w:lineRule="auto"/>
        <w:jc w:val="both"/>
        <w:rPr>
          <w:rFonts w:ascii="Verdana" w:hAnsi="Verdana" w:cs="Times New Roman (Body CS)"/>
          <w:b/>
          <w:color w:val="1600FF"/>
        </w:rPr>
      </w:pPr>
    </w:p>
    <w:p w14:paraId="23F82514" w14:textId="01B3416B" w:rsidR="00A96921" w:rsidRPr="00E403F4" w:rsidRDefault="00A96921" w:rsidP="00E403F4">
      <w:pPr>
        <w:adjustRightInd w:val="0"/>
        <w:snapToGrid w:val="0"/>
        <w:spacing w:line="360" w:lineRule="auto"/>
        <w:jc w:val="both"/>
        <w:rPr>
          <w:rFonts w:ascii="Verdana" w:hAnsi="Verdana" w:cs="Times New Roman (Body CS)"/>
          <w:b/>
          <w:color w:val="1600FF"/>
        </w:rPr>
      </w:pPr>
    </w:p>
    <w:p w14:paraId="54E14E7B" w14:textId="77777777" w:rsidR="00A96921" w:rsidRPr="00E403F4" w:rsidRDefault="00A96921" w:rsidP="00E403F4">
      <w:pPr>
        <w:adjustRightInd w:val="0"/>
        <w:snapToGrid w:val="0"/>
        <w:spacing w:line="360" w:lineRule="auto"/>
        <w:jc w:val="both"/>
        <w:rPr>
          <w:rFonts w:ascii="Verdana" w:hAnsi="Verdana" w:cs="Times New Roman (Body CS)"/>
          <w:color w:val="1600FF"/>
        </w:rPr>
      </w:pPr>
    </w:p>
    <w:sectPr w:rsidR="00A96921" w:rsidRPr="00E403F4"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45"/>
    <w:rsid w:val="00087365"/>
    <w:rsid w:val="00405E5D"/>
    <w:rsid w:val="00456AEF"/>
    <w:rsid w:val="004B10F6"/>
    <w:rsid w:val="00553245"/>
    <w:rsid w:val="00701E51"/>
    <w:rsid w:val="007B0043"/>
    <w:rsid w:val="0081132B"/>
    <w:rsid w:val="009132A7"/>
    <w:rsid w:val="00A96921"/>
    <w:rsid w:val="00B241FB"/>
    <w:rsid w:val="00CC4098"/>
    <w:rsid w:val="00CF0B5E"/>
    <w:rsid w:val="00E403F4"/>
    <w:rsid w:val="00EE738C"/>
    <w:rsid w:val="00EF5B5A"/>
    <w:rsid w:val="00F46AAF"/>
    <w:rsid w:val="00F54437"/>
    <w:rsid w:val="00FA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29C37"/>
  <w15:chartTrackingRefBased/>
  <w15:docId w15:val="{17795AB6-9647-3D44-81E0-E61082C1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13</cp:revision>
  <dcterms:created xsi:type="dcterms:W3CDTF">2022-11-23T19:43:00Z</dcterms:created>
  <dcterms:modified xsi:type="dcterms:W3CDTF">2022-11-23T21:18:00Z</dcterms:modified>
</cp:coreProperties>
</file>