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3DCE" w14:textId="0E44A6EC" w:rsidR="00224E1D" w:rsidRPr="00847477" w:rsidRDefault="00224E1D" w:rsidP="00847477">
      <w:pPr>
        <w:spacing w:line="360" w:lineRule="auto"/>
        <w:jc w:val="both"/>
        <w:rPr>
          <w:rFonts w:ascii="Verdana" w:hAnsi="Verdana"/>
        </w:rPr>
      </w:pPr>
      <w:r w:rsidRPr="00847477">
        <w:rPr>
          <w:rFonts w:ascii="Verdana" w:hAnsi="Verdana"/>
        </w:rPr>
        <w:t>1 of</w:t>
      </w:r>
      <w:r w:rsidR="008A0EBA">
        <w:rPr>
          <w:rFonts w:ascii="Verdana" w:hAnsi="Verdana"/>
        </w:rPr>
        <w:t xml:space="preserve"> 3</w:t>
      </w:r>
      <w:r w:rsidRPr="00847477">
        <w:rPr>
          <w:rFonts w:ascii="Verdana" w:hAnsi="Verdana"/>
        </w:rPr>
        <w:tab/>
      </w:r>
      <w:r w:rsidRPr="00847477">
        <w:rPr>
          <w:rFonts w:ascii="Verdana" w:hAnsi="Verdana"/>
        </w:rPr>
        <w:tab/>
      </w:r>
      <w:r w:rsidRPr="00847477">
        <w:rPr>
          <w:rFonts w:ascii="Verdana" w:hAnsi="Verdana"/>
        </w:rPr>
        <w:tab/>
        <w:t xml:space="preserve">   </w:t>
      </w:r>
      <w:r w:rsidR="008A0EBA">
        <w:rPr>
          <w:rFonts w:ascii="Verdana" w:hAnsi="Verdana"/>
        </w:rPr>
        <w:tab/>
      </w:r>
      <w:r w:rsidR="008A0EBA">
        <w:rPr>
          <w:rFonts w:ascii="Verdana" w:hAnsi="Verdana"/>
        </w:rPr>
        <w:tab/>
      </w:r>
      <w:r w:rsidRPr="00847477">
        <w:rPr>
          <w:rFonts w:ascii="Verdana" w:hAnsi="Verdana"/>
        </w:rPr>
        <w:t>Sermon Scriptures for 7/11/21</w:t>
      </w:r>
      <w:r w:rsidRPr="00847477">
        <w:rPr>
          <w:rFonts w:ascii="Verdana" w:hAnsi="Verdana"/>
        </w:rPr>
        <w:tab/>
      </w:r>
      <w:r w:rsidRPr="00847477">
        <w:rPr>
          <w:rFonts w:ascii="Verdana" w:hAnsi="Verdana"/>
        </w:rPr>
        <w:tab/>
      </w:r>
      <w:r w:rsidRPr="00847477">
        <w:rPr>
          <w:rFonts w:ascii="Verdana" w:hAnsi="Verdana"/>
        </w:rPr>
        <w:tab/>
        <w:t xml:space="preserve">   </w:t>
      </w:r>
      <w:r w:rsidR="008A0EBA">
        <w:rPr>
          <w:rFonts w:ascii="Verdana" w:hAnsi="Verdana"/>
        </w:rPr>
        <w:t xml:space="preserve">  </w:t>
      </w:r>
      <w:r w:rsidRPr="00847477">
        <w:rPr>
          <w:rFonts w:ascii="Verdana" w:hAnsi="Verdana"/>
        </w:rPr>
        <w:t>7/11/21</w:t>
      </w:r>
    </w:p>
    <w:p w14:paraId="3837BC85" w14:textId="77777777" w:rsidR="00224E1D" w:rsidRPr="00847477" w:rsidRDefault="00224E1D" w:rsidP="00847477">
      <w:pPr>
        <w:spacing w:line="360" w:lineRule="auto"/>
        <w:jc w:val="both"/>
        <w:rPr>
          <w:rFonts w:ascii="Verdana" w:hAnsi="Verdana"/>
        </w:rPr>
      </w:pPr>
      <w:r w:rsidRPr="00847477">
        <w:rPr>
          <w:rFonts w:ascii="Verdana" w:hAnsi="Verdana"/>
          <w:b/>
          <w:bCs/>
        </w:rPr>
        <w:t xml:space="preserve">Matthew 18:19 (NKJV) </w:t>
      </w:r>
      <w:r w:rsidRPr="00847477">
        <w:rPr>
          <w:rFonts w:ascii="Verdana" w:hAnsi="Verdana"/>
        </w:rPr>
        <w:t xml:space="preserve">Again I say to you that if two of you </w:t>
      </w:r>
      <w:r w:rsidRPr="00847477">
        <w:rPr>
          <w:rFonts w:ascii="Verdana" w:hAnsi="Verdana"/>
          <w:highlight w:val="yellow"/>
        </w:rPr>
        <w:t>agree</w:t>
      </w:r>
      <w:r w:rsidRPr="00847477">
        <w:rPr>
          <w:rFonts w:ascii="Verdana" w:hAnsi="Verdana"/>
        </w:rPr>
        <w:t xml:space="preserve"> on earth concerning anything that they ask, it will be done for them by My Father in heaven. </w:t>
      </w:r>
    </w:p>
    <w:p w14:paraId="7F81F8EE" w14:textId="617D5AB0" w:rsidR="00224E1D" w:rsidRPr="00847477" w:rsidRDefault="00224E1D" w:rsidP="00847477">
      <w:pPr>
        <w:spacing w:line="360" w:lineRule="auto"/>
        <w:jc w:val="both"/>
        <w:rPr>
          <w:rFonts w:ascii="Verdana" w:hAnsi="Verdana"/>
        </w:rPr>
      </w:pPr>
    </w:p>
    <w:p w14:paraId="1BAB2C76" w14:textId="5CA2A017" w:rsidR="00332B5B" w:rsidRPr="00847477" w:rsidRDefault="00332B5B" w:rsidP="00847477">
      <w:pPr>
        <w:spacing w:line="360" w:lineRule="auto"/>
        <w:jc w:val="both"/>
        <w:rPr>
          <w:rFonts w:ascii="Verdana" w:hAnsi="Verdana"/>
        </w:rPr>
      </w:pPr>
      <w:r w:rsidRPr="00847477">
        <w:rPr>
          <w:rFonts w:ascii="Verdana" w:hAnsi="Verdana"/>
          <w:b/>
          <w:bCs/>
        </w:rPr>
        <w:t xml:space="preserve">Hebrews 10:19-23 (NIV) </w:t>
      </w:r>
      <w:r w:rsidRPr="00847477">
        <w:rPr>
          <w:rFonts w:ascii="Verdana" w:hAnsi="Verdana"/>
          <w:vertAlign w:val="superscript"/>
        </w:rPr>
        <w:t xml:space="preserve">19 </w:t>
      </w:r>
      <w:r w:rsidRPr="00847477">
        <w:rPr>
          <w:rFonts w:ascii="Verdana" w:hAnsi="Verdana"/>
        </w:rPr>
        <w:t xml:space="preserve">Therefore, brothers, </w:t>
      </w:r>
      <w:r w:rsidRPr="00847477">
        <w:rPr>
          <w:rFonts w:ascii="Verdana" w:hAnsi="Verdana"/>
          <w:highlight w:val="yellow"/>
        </w:rPr>
        <w:t>since we have confidence to enter the Most Holy Place by the blood of Jesus,</w:t>
      </w:r>
      <w:r w:rsidRPr="00847477">
        <w:rPr>
          <w:rFonts w:ascii="Verdana" w:hAnsi="Verdana"/>
        </w:rPr>
        <w:t xml:space="preserve"> </w:t>
      </w:r>
      <w:r w:rsidRPr="00847477">
        <w:rPr>
          <w:rFonts w:ascii="Verdana" w:hAnsi="Verdana"/>
          <w:vertAlign w:val="superscript"/>
        </w:rPr>
        <w:t xml:space="preserve">20 </w:t>
      </w:r>
      <w:r w:rsidRPr="00847477">
        <w:rPr>
          <w:rFonts w:ascii="Verdana" w:hAnsi="Verdana"/>
        </w:rPr>
        <w:t xml:space="preserve">by a new and living way opened for us through the curtain, that is, his body, </w:t>
      </w:r>
      <w:r w:rsidRPr="00847477">
        <w:rPr>
          <w:rFonts w:ascii="Verdana" w:hAnsi="Verdana"/>
          <w:vertAlign w:val="superscript"/>
        </w:rPr>
        <w:t xml:space="preserve">21 </w:t>
      </w:r>
      <w:r w:rsidRPr="00847477">
        <w:rPr>
          <w:rFonts w:ascii="Verdana" w:hAnsi="Verdana"/>
        </w:rPr>
        <w:t>and since we have a great priest over the house of God,</w:t>
      </w:r>
      <w:r w:rsidRPr="00847477">
        <w:rPr>
          <w:rFonts w:ascii="Verdana" w:hAnsi="Verdana"/>
        </w:rPr>
        <w:t xml:space="preserve"> </w:t>
      </w:r>
      <w:r w:rsidRPr="00847477">
        <w:rPr>
          <w:rFonts w:ascii="Verdana" w:hAnsi="Verdana"/>
          <w:vertAlign w:val="superscript"/>
        </w:rPr>
        <w:t xml:space="preserve">22 </w:t>
      </w:r>
      <w:r w:rsidRPr="00847477">
        <w:rPr>
          <w:rFonts w:ascii="Verdana" w:hAnsi="Verdana"/>
        </w:rPr>
        <w:t xml:space="preserve">let us draw near to God with a sincere heart in full assurance of faith, having our hearts sprinkled to cleanse us from a guilty conscience and having our bodies washed with pure water. </w:t>
      </w:r>
      <w:r w:rsidRPr="00847477">
        <w:rPr>
          <w:rFonts w:ascii="Verdana" w:hAnsi="Verdana"/>
          <w:vertAlign w:val="superscript"/>
        </w:rPr>
        <w:t xml:space="preserve">23 </w:t>
      </w:r>
      <w:r w:rsidRPr="00847477">
        <w:rPr>
          <w:rFonts w:ascii="Verdana" w:hAnsi="Verdana"/>
        </w:rPr>
        <w:t xml:space="preserve">Let us hold unswervingly to the hope we profess, for he who promised is faithful. </w:t>
      </w:r>
    </w:p>
    <w:p w14:paraId="56C27CC1" w14:textId="77777777" w:rsidR="00332B5B" w:rsidRPr="00847477" w:rsidRDefault="00332B5B" w:rsidP="00847477">
      <w:pPr>
        <w:spacing w:line="360" w:lineRule="auto"/>
        <w:jc w:val="both"/>
        <w:rPr>
          <w:rFonts w:ascii="Verdana" w:hAnsi="Verdana"/>
        </w:rPr>
      </w:pPr>
    </w:p>
    <w:p w14:paraId="6CE121EC" w14:textId="13DF4D3A" w:rsidR="001432DE" w:rsidRPr="00847477" w:rsidRDefault="001432DE" w:rsidP="00847477">
      <w:pPr>
        <w:spacing w:line="360" w:lineRule="auto"/>
        <w:jc w:val="both"/>
        <w:rPr>
          <w:rFonts w:ascii="Verdana" w:hAnsi="Verdana"/>
        </w:rPr>
      </w:pPr>
      <w:r w:rsidRPr="00847477">
        <w:rPr>
          <w:rFonts w:ascii="Verdana" w:hAnsi="Verdana"/>
          <w:b/>
          <w:bCs/>
        </w:rPr>
        <w:t xml:space="preserve">Matthew 18:19-20 (NKJV) </w:t>
      </w:r>
      <w:r w:rsidRPr="00847477">
        <w:rPr>
          <w:rFonts w:ascii="Verdana" w:hAnsi="Verdana"/>
          <w:vertAlign w:val="superscript"/>
        </w:rPr>
        <w:t xml:space="preserve">19 </w:t>
      </w:r>
      <w:r w:rsidRPr="00847477">
        <w:rPr>
          <w:rFonts w:ascii="Verdana" w:hAnsi="Verdana"/>
          <w:b/>
          <w:color w:val="FF0000"/>
        </w:rPr>
        <w:t xml:space="preserve">Again I say to you that if two of you agree on earth concerning anything that they ask, it will be done for them by My Father in heaven. </w:t>
      </w:r>
      <w:r w:rsidRPr="00847477">
        <w:rPr>
          <w:rFonts w:ascii="Verdana" w:hAnsi="Verdana"/>
          <w:b/>
          <w:color w:val="FF0000"/>
          <w:vertAlign w:val="superscript"/>
        </w:rPr>
        <w:t xml:space="preserve">20 </w:t>
      </w:r>
      <w:r w:rsidRPr="00847477">
        <w:rPr>
          <w:rFonts w:ascii="Verdana" w:hAnsi="Verdana"/>
          <w:b/>
          <w:color w:val="FF0000"/>
        </w:rPr>
        <w:t>For where two or three are gathered together in My name, I am there in the midst of them</w:t>
      </w:r>
      <w:r w:rsidRPr="00847477">
        <w:rPr>
          <w:rFonts w:ascii="Verdana" w:hAnsi="Verdana"/>
        </w:rPr>
        <w:t xml:space="preserve">." </w:t>
      </w:r>
    </w:p>
    <w:p w14:paraId="78A27286" w14:textId="0B107153" w:rsidR="001432DE" w:rsidRPr="00847477" w:rsidRDefault="001432DE" w:rsidP="00847477">
      <w:pPr>
        <w:spacing w:line="360" w:lineRule="auto"/>
        <w:jc w:val="both"/>
        <w:rPr>
          <w:rFonts w:ascii="Verdana" w:hAnsi="Verdana"/>
        </w:rPr>
      </w:pPr>
    </w:p>
    <w:p w14:paraId="10D82D56" w14:textId="6794DF7F" w:rsidR="001432DE" w:rsidRPr="00847477" w:rsidRDefault="00F8355F" w:rsidP="00847477">
      <w:pPr>
        <w:spacing w:line="360" w:lineRule="auto"/>
        <w:jc w:val="both"/>
        <w:rPr>
          <w:rFonts w:ascii="Verdana" w:hAnsi="Verdana"/>
        </w:rPr>
      </w:pPr>
      <w:r w:rsidRPr="00847477">
        <w:rPr>
          <w:rFonts w:ascii="Verdana" w:hAnsi="Verdana"/>
          <w:b/>
          <w:bCs/>
        </w:rPr>
        <w:t xml:space="preserve">Hebrews 10:19 (NIV) </w:t>
      </w:r>
      <w:r w:rsidRPr="00847477">
        <w:rPr>
          <w:rFonts w:ascii="Verdana" w:hAnsi="Verdana"/>
        </w:rPr>
        <w:t xml:space="preserve">Therefore, brothers, </w:t>
      </w:r>
      <w:r w:rsidRPr="00847477">
        <w:rPr>
          <w:rFonts w:ascii="Verdana" w:hAnsi="Verdana"/>
          <w:highlight w:val="yellow"/>
        </w:rPr>
        <w:t>since we have confidence</w:t>
      </w:r>
      <w:r w:rsidRPr="00847477">
        <w:rPr>
          <w:rFonts w:ascii="Verdana" w:hAnsi="Verdana"/>
        </w:rPr>
        <w:t xml:space="preserve"> to enter </w:t>
      </w:r>
      <w:r w:rsidRPr="00847477">
        <w:rPr>
          <w:rFonts w:ascii="Verdana" w:hAnsi="Verdana"/>
          <w:b/>
          <w:color w:val="0000FF"/>
        </w:rPr>
        <w:t>the Most Holy Place</w:t>
      </w:r>
      <w:r w:rsidRPr="00847477">
        <w:rPr>
          <w:rFonts w:ascii="Verdana" w:hAnsi="Verdana"/>
        </w:rPr>
        <w:t xml:space="preserve"> by the blood of Jesus,</w:t>
      </w:r>
    </w:p>
    <w:p w14:paraId="1107068F" w14:textId="77777777" w:rsidR="00F8355F" w:rsidRPr="00847477" w:rsidRDefault="00F8355F" w:rsidP="00847477">
      <w:pPr>
        <w:spacing w:line="360" w:lineRule="auto"/>
        <w:jc w:val="both"/>
        <w:rPr>
          <w:rFonts w:ascii="Verdana" w:hAnsi="Verdana"/>
        </w:rPr>
      </w:pPr>
    </w:p>
    <w:p w14:paraId="762CDED0" w14:textId="145356F8" w:rsidR="00386B50" w:rsidRPr="00847477" w:rsidRDefault="00386B50" w:rsidP="00847477">
      <w:pPr>
        <w:spacing w:line="360" w:lineRule="auto"/>
        <w:jc w:val="both"/>
        <w:rPr>
          <w:rFonts w:ascii="Verdana" w:hAnsi="Verdana"/>
        </w:rPr>
      </w:pPr>
      <w:r w:rsidRPr="00847477">
        <w:rPr>
          <w:rFonts w:ascii="Verdana" w:hAnsi="Verdana"/>
          <w:b/>
          <w:bCs/>
        </w:rPr>
        <w:t xml:space="preserve">Leviticus 10:1-3 (NKJV) </w:t>
      </w:r>
      <w:r w:rsidRPr="00847477">
        <w:rPr>
          <w:rFonts w:ascii="Verdana" w:hAnsi="Verdana"/>
          <w:vertAlign w:val="superscript"/>
        </w:rPr>
        <w:t xml:space="preserve">1 </w:t>
      </w:r>
      <w:r w:rsidRPr="00847477">
        <w:rPr>
          <w:rFonts w:ascii="Verdana" w:hAnsi="Verdana"/>
        </w:rPr>
        <w:t xml:space="preserve">Then Nadab and Abihu, the sons of Aaron, each took his censer and put fire in it, put incense on it, and offered profane fire before the LORD, which He had not commanded them. </w:t>
      </w:r>
      <w:r w:rsidRPr="00847477">
        <w:rPr>
          <w:rFonts w:ascii="Verdana" w:hAnsi="Verdana"/>
          <w:vertAlign w:val="superscript"/>
        </w:rPr>
        <w:t xml:space="preserve">2 </w:t>
      </w:r>
      <w:r w:rsidRPr="00847477">
        <w:rPr>
          <w:rFonts w:ascii="Verdana" w:hAnsi="Verdana"/>
        </w:rPr>
        <w:t xml:space="preserve">So fire went out from the LORD and devoured them, and they died before the LORD. </w:t>
      </w:r>
      <w:r w:rsidRPr="00847477">
        <w:rPr>
          <w:rFonts w:ascii="Verdana" w:hAnsi="Verdana"/>
          <w:vertAlign w:val="superscript"/>
        </w:rPr>
        <w:t xml:space="preserve">3 </w:t>
      </w:r>
      <w:r w:rsidRPr="00847477">
        <w:rPr>
          <w:rFonts w:ascii="Verdana" w:hAnsi="Verdana"/>
        </w:rPr>
        <w:t xml:space="preserve">And Moses said to Aaron, "This is what the LORD spoke, saying: 'By those who come near Me </w:t>
      </w:r>
      <w:r w:rsidRPr="00847477">
        <w:rPr>
          <w:rFonts w:ascii="Verdana" w:hAnsi="Verdana"/>
          <w:highlight w:val="yellow"/>
        </w:rPr>
        <w:t>I must be regarded as holy</w:t>
      </w:r>
      <w:r w:rsidRPr="00847477">
        <w:rPr>
          <w:rFonts w:ascii="Verdana" w:hAnsi="Verdana"/>
        </w:rPr>
        <w:t xml:space="preserve">; And before all the people I must be glorified.' " </w:t>
      </w:r>
      <w:proofErr w:type="gramStart"/>
      <w:r w:rsidRPr="00847477">
        <w:rPr>
          <w:rFonts w:ascii="Verdana" w:hAnsi="Verdana"/>
        </w:rPr>
        <w:t>So</w:t>
      </w:r>
      <w:proofErr w:type="gramEnd"/>
      <w:r w:rsidRPr="00847477">
        <w:rPr>
          <w:rFonts w:ascii="Verdana" w:hAnsi="Verdana"/>
        </w:rPr>
        <w:t xml:space="preserve"> Aaron held his peace. </w:t>
      </w:r>
    </w:p>
    <w:p w14:paraId="774B29D7" w14:textId="20979A69" w:rsidR="00386B50" w:rsidRDefault="00386B50" w:rsidP="00847477">
      <w:pPr>
        <w:spacing w:line="360" w:lineRule="auto"/>
        <w:jc w:val="both"/>
        <w:rPr>
          <w:rFonts w:ascii="Verdana" w:hAnsi="Verdana"/>
        </w:rPr>
      </w:pPr>
    </w:p>
    <w:p w14:paraId="730B7ACB" w14:textId="1A72B6FC" w:rsidR="00847477" w:rsidRDefault="00847477" w:rsidP="00847477">
      <w:pPr>
        <w:spacing w:line="360" w:lineRule="auto"/>
        <w:jc w:val="both"/>
        <w:rPr>
          <w:rFonts w:ascii="Verdana" w:hAnsi="Verdana"/>
        </w:rPr>
      </w:pPr>
    </w:p>
    <w:p w14:paraId="3DE29120" w14:textId="37E65F94" w:rsidR="00847477" w:rsidRDefault="00847477" w:rsidP="00847477">
      <w:pPr>
        <w:spacing w:line="360" w:lineRule="auto"/>
        <w:jc w:val="both"/>
        <w:rPr>
          <w:rFonts w:ascii="Verdana" w:hAnsi="Verdana"/>
        </w:rPr>
      </w:pPr>
    </w:p>
    <w:p w14:paraId="1BED7A46" w14:textId="00788A2D" w:rsidR="00847477" w:rsidRDefault="00847477" w:rsidP="00847477">
      <w:pPr>
        <w:spacing w:line="360" w:lineRule="auto"/>
        <w:jc w:val="both"/>
        <w:rPr>
          <w:rFonts w:ascii="Verdana" w:hAnsi="Verdana"/>
        </w:rPr>
      </w:pPr>
    </w:p>
    <w:p w14:paraId="2B59A369" w14:textId="28DEBC6D" w:rsidR="00847477" w:rsidRDefault="00847477" w:rsidP="00847477">
      <w:pPr>
        <w:spacing w:line="360" w:lineRule="auto"/>
        <w:jc w:val="both"/>
        <w:rPr>
          <w:rFonts w:ascii="Verdana" w:hAnsi="Verdana"/>
        </w:rPr>
      </w:pPr>
    </w:p>
    <w:p w14:paraId="03EF794E" w14:textId="150D5D0C" w:rsidR="00847477" w:rsidRDefault="00847477" w:rsidP="00847477">
      <w:pPr>
        <w:spacing w:line="360" w:lineRule="auto"/>
        <w:jc w:val="both"/>
        <w:rPr>
          <w:rFonts w:ascii="Verdana" w:hAnsi="Verdana"/>
        </w:rPr>
      </w:pPr>
    </w:p>
    <w:p w14:paraId="3CB75DEE" w14:textId="1A9A2B16" w:rsidR="00847477" w:rsidRDefault="00847477" w:rsidP="00847477">
      <w:pPr>
        <w:spacing w:line="360" w:lineRule="auto"/>
        <w:jc w:val="both"/>
        <w:rPr>
          <w:rFonts w:ascii="Verdana" w:hAnsi="Verdana"/>
        </w:rPr>
      </w:pPr>
      <w:r>
        <w:rPr>
          <w:rFonts w:ascii="Verdana" w:hAnsi="Verdana"/>
        </w:rPr>
        <w:t>~</w:t>
      </w:r>
    </w:p>
    <w:p w14:paraId="277398ED" w14:textId="5EC7F52F" w:rsidR="00847477" w:rsidRDefault="00847477" w:rsidP="00847477">
      <w:pPr>
        <w:spacing w:line="360" w:lineRule="auto"/>
        <w:jc w:val="both"/>
        <w:rPr>
          <w:rFonts w:ascii="Verdana" w:hAnsi="Verdana"/>
        </w:rPr>
      </w:pPr>
      <w:r>
        <w:rPr>
          <w:rFonts w:ascii="Verdana" w:hAnsi="Verdana"/>
        </w:rPr>
        <w:t>~</w:t>
      </w:r>
    </w:p>
    <w:p w14:paraId="3815E4F1" w14:textId="028F8BC6" w:rsidR="00847477" w:rsidRPr="00847477" w:rsidRDefault="00847477" w:rsidP="00847477">
      <w:pPr>
        <w:spacing w:line="360" w:lineRule="auto"/>
        <w:jc w:val="both"/>
        <w:rPr>
          <w:rFonts w:ascii="Verdana" w:hAnsi="Verdana"/>
        </w:rPr>
      </w:pPr>
      <w:r>
        <w:rPr>
          <w:rFonts w:ascii="Verdana" w:hAnsi="Verdana"/>
        </w:rPr>
        <w:lastRenderedPageBreak/>
        <w:t>2 of</w:t>
      </w:r>
      <w:r w:rsidR="008A0EBA">
        <w:rPr>
          <w:rFonts w:ascii="Verdana" w:hAnsi="Verdana"/>
        </w:rPr>
        <w:t xml:space="preserve">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7/11/21</w:t>
      </w:r>
    </w:p>
    <w:p w14:paraId="64EFE851" w14:textId="1264F925" w:rsidR="00FE7B89" w:rsidRPr="00847477" w:rsidRDefault="00FE7B89" w:rsidP="00847477">
      <w:pPr>
        <w:spacing w:line="360" w:lineRule="auto"/>
        <w:jc w:val="both"/>
        <w:rPr>
          <w:rFonts w:ascii="Verdana" w:hAnsi="Verdana"/>
        </w:rPr>
      </w:pPr>
      <w:r w:rsidRPr="00847477">
        <w:rPr>
          <w:rFonts w:ascii="Verdana" w:hAnsi="Verdana"/>
          <w:b/>
          <w:bCs/>
        </w:rPr>
        <w:t xml:space="preserve">Leviticus 16:1-5 (NKJV) </w:t>
      </w:r>
      <w:r w:rsidRPr="00847477">
        <w:rPr>
          <w:rFonts w:ascii="Verdana" w:hAnsi="Verdana"/>
          <w:vertAlign w:val="superscript"/>
        </w:rPr>
        <w:t xml:space="preserve">1 </w:t>
      </w:r>
      <w:r w:rsidRPr="00847477">
        <w:rPr>
          <w:rFonts w:ascii="Verdana" w:hAnsi="Verdana"/>
        </w:rPr>
        <w:t xml:space="preserve">Now the LORD spoke to Moses after the death of the two sons of Aaron, when they offered </w:t>
      </w:r>
      <w:r w:rsidRPr="00847477">
        <w:rPr>
          <w:rFonts w:ascii="Verdana" w:hAnsi="Verdana"/>
          <w:i/>
          <w:iCs/>
        </w:rPr>
        <w:t>profane fire</w:t>
      </w:r>
      <w:r w:rsidRPr="00847477">
        <w:rPr>
          <w:rFonts w:ascii="Verdana" w:hAnsi="Verdana"/>
        </w:rPr>
        <w:t xml:space="preserve"> before the LORD, and died; </w:t>
      </w:r>
      <w:r w:rsidRPr="00847477">
        <w:rPr>
          <w:rFonts w:ascii="Verdana" w:hAnsi="Verdana"/>
          <w:vertAlign w:val="superscript"/>
        </w:rPr>
        <w:t xml:space="preserve">2 </w:t>
      </w:r>
      <w:r w:rsidRPr="00847477">
        <w:rPr>
          <w:rFonts w:ascii="Verdana" w:hAnsi="Verdana"/>
        </w:rPr>
        <w:t xml:space="preserve">and the LORD said to Moses: "Tell Aaron your brother not to come at </w:t>
      </w:r>
      <w:r w:rsidRPr="00847477">
        <w:rPr>
          <w:rFonts w:ascii="Verdana" w:hAnsi="Verdana"/>
          <w:i/>
          <w:iCs/>
        </w:rPr>
        <w:t>just</w:t>
      </w:r>
      <w:r w:rsidRPr="00847477">
        <w:rPr>
          <w:rFonts w:ascii="Verdana" w:hAnsi="Verdana"/>
        </w:rPr>
        <w:t xml:space="preserve"> any time into the Holy </w:t>
      </w:r>
      <w:r w:rsidRPr="00847477">
        <w:rPr>
          <w:rFonts w:ascii="Verdana" w:hAnsi="Verdana"/>
          <w:i/>
          <w:iCs/>
        </w:rPr>
        <w:t>Place</w:t>
      </w:r>
      <w:r w:rsidRPr="00847477">
        <w:rPr>
          <w:rFonts w:ascii="Verdana" w:hAnsi="Verdana"/>
        </w:rPr>
        <w:t xml:space="preserve"> inside the veil, before the mercy seat which </w:t>
      </w:r>
      <w:r w:rsidRPr="00847477">
        <w:rPr>
          <w:rFonts w:ascii="Verdana" w:hAnsi="Verdana"/>
          <w:i/>
          <w:iCs/>
        </w:rPr>
        <w:t>is</w:t>
      </w:r>
      <w:r w:rsidRPr="00847477">
        <w:rPr>
          <w:rFonts w:ascii="Verdana" w:hAnsi="Verdana"/>
        </w:rPr>
        <w:t xml:space="preserve"> on the ark, lest he die; for I will appear in the cloud above the mercy seat. </w:t>
      </w:r>
      <w:r w:rsidRPr="00847477">
        <w:rPr>
          <w:rFonts w:ascii="Verdana" w:hAnsi="Verdana"/>
          <w:vertAlign w:val="superscript"/>
        </w:rPr>
        <w:t xml:space="preserve">3 </w:t>
      </w:r>
      <w:r w:rsidRPr="00847477">
        <w:rPr>
          <w:rFonts w:ascii="Verdana" w:hAnsi="Verdana"/>
        </w:rPr>
        <w:t xml:space="preserve">Thus Aaron shall come into the Holy </w:t>
      </w:r>
      <w:r w:rsidRPr="00847477">
        <w:rPr>
          <w:rFonts w:ascii="Verdana" w:hAnsi="Verdana"/>
          <w:i/>
          <w:iCs/>
        </w:rPr>
        <w:t>Place:</w:t>
      </w:r>
      <w:r w:rsidRPr="00847477">
        <w:rPr>
          <w:rFonts w:ascii="Verdana" w:hAnsi="Verdana"/>
        </w:rPr>
        <w:t xml:space="preserve"> with </w:t>
      </w:r>
      <w:r w:rsidRPr="00847477">
        <w:rPr>
          <w:rFonts w:ascii="Verdana" w:hAnsi="Verdana"/>
          <w:i/>
          <w:iCs/>
        </w:rPr>
        <w:t>the blood of</w:t>
      </w:r>
      <w:r w:rsidRPr="00847477">
        <w:rPr>
          <w:rFonts w:ascii="Verdana" w:hAnsi="Verdana"/>
        </w:rPr>
        <w:t xml:space="preserve"> a young bull as a sin offering, and </w:t>
      </w:r>
      <w:r w:rsidRPr="00847477">
        <w:rPr>
          <w:rFonts w:ascii="Verdana" w:hAnsi="Verdana"/>
          <w:i/>
          <w:iCs/>
        </w:rPr>
        <w:t>of</w:t>
      </w:r>
      <w:r w:rsidRPr="00847477">
        <w:rPr>
          <w:rFonts w:ascii="Verdana" w:hAnsi="Verdana"/>
        </w:rPr>
        <w:t xml:space="preserve"> a ram as a burnt offering. </w:t>
      </w:r>
      <w:r w:rsidRPr="00847477">
        <w:rPr>
          <w:rFonts w:ascii="Verdana" w:hAnsi="Verdana"/>
          <w:vertAlign w:val="superscript"/>
        </w:rPr>
        <w:t xml:space="preserve">4 </w:t>
      </w:r>
      <w:r w:rsidRPr="00847477">
        <w:rPr>
          <w:rFonts w:ascii="Verdana" w:hAnsi="Verdana"/>
        </w:rPr>
        <w:t xml:space="preserve">He shall put the holy linen tunic and the linen trousers on his body; he shall be girded with a linen sash, and with the linen turban he shall be attired. These </w:t>
      </w:r>
      <w:r w:rsidRPr="00847477">
        <w:rPr>
          <w:rFonts w:ascii="Verdana" w:hAnsi="Verdana"/>
          <w:i/>
          <w:iCs/>
        </w:rPr>
        <w:t>are</w:t>
      </w:r>
      <w:r w:rsidRPr="00847477">
        <w:rPr>
          <w:rFonts w:ascii="Verdana" w:hAnsi="Verdana"/>
        </w:rPr>
        <w:t xml:space="preserve"> holy garments. </w:t>
      </w:r>
      <w:proofErr w:type="gramStart"/>
      <w:r w:rsidRPr="00847477">
        <w:rPr>
          <w:rFonts w:ascii="Verdana" w:hAnsi="Verdana"/>
        </w:rPr>
        <w:t>Therefore</w:t>
      </w:r>
      <w:proofErr w:type="gramEnd"/>
      <w:r w:rsidRPr="00847477">
        <w:rPr>
          <w:rFonts w:ascii="Verdana" w:hAnsi="Verdana"/>
        </w:rPr>
        <w:t xml:space="preserve"> he shall wash his body in water, and put them on. </w:t>
      </w:r>
      <w:r w:rsidRPr="00847477">
        <w:rPr>
          <w:rFonts w:ascii="Verdana" w:hAnsi="Verdana"/>
          <w:vertAlign w:val="superscript"/>
        </w:rPr>
        <w:t xml:space="preserve">5 </w:t>
      </w:r>
      <w:r w:rsidRPr="00847477">
        <w:rPr>
          <w:rFonts w:ascii="Verdana" w:hAnsi="Verdana"/>
        </w:rPr>
        <w:t xml:space="preserve">And he shall take from the congregation of the children of Israel two kids of the goats as a sin offering, and one ram as a burnt offering. </w:t>
      </w:r>
    </w:p>
    <w:p w14:paraId="62B05B38" w14:textId="77777777" w:rsidR="00FE7B89" w:rsidRPr="00847477" w:rsidRDefault="00FE7B89" w:rsidP="00847477">
      <w:pPr>
        <w:spacing w:line="360" w:lineRule="auto"/>
        <w:jc w:val="both"/>
        <w:rPr>
          <w:rFonts w:ascii="Verdana" w:hAnsi="Verdana"/>
        </w:rPr>
      </w:pPr>
    </w:p>
    <w:p w14:paraId="747E76C0" w14:textId="1E0C6C56" w:rsidR="00D35EA6" w:rsidRPr="00847477" w:rsidRDefault="00D35EA6" w:rsidP="00847477">
      <w:pPr>
        <w:spacing w:line="360" w:lineRule="auto"/>
        <w:jc w:val="both"/>
        <w:rPr>
          <w:rFonts w:ascii="Verdana" w:hAnsi="Verdana"/>
          <w:bCs/>
          <w:color w:val="FF0000"/>
        </w:rPr>
      </w:pPr>
      <w:r w:rsidRPr="00847477">
        <w:rPr>
          <w:rFonts w:ascii="Verdana" w:hAnsi="Verdana"/>
          <w:b/>
        </w:rPr>
        <w:t>John</w:t>
      </w:r>
      <w:r w:rsidRPr="00847477">
        <w:rPr>
          <w:rFonts w:ascii="Verdana" w:hAnsi="Verdana"/>
          <w:b/>
          <w:bCs/>
        </w:rPr>
        <w:t xml:space="preserve"> 14:6 (NKJV) </w:t>
      </w:r>
      <w:r w:rsidRPr="00847477">
        <w:rPr>
          <w:rFonts w:ascii="Verdana" w:hAnsi="Verdana"/>
        </w:rPr>
        <w:t>Jesus said to him, "</w:t>
      </w:r>
      <w:r w:rsidRPr="00847477">
        <w:rPr>
          <w:rFonts w:ascii="Verdana" w:hAnsi="Verdana"/>
          <w:bCs/>
          <w:color w:val="FF0000"/>
        </w:rPr>
        <w:t xml:space="preserve">I am the way, the truth, and the life. No one comes to the </w:t>
      </w:r>
      <w:proofErr w:type="gramStart"/>
      <w:r w:rsidRPr="00847477">
        <w:rPr>
          <w:rFonts w:ascii="Verdana" w:hAnsi="Verdana"/>
          <w:bCs/>
          <w:color w:val="FF0000"/>
        </w:rPr>
        <w:t>Father</w:t>
      </w:r>
      <w:proofErr w:type="gramEnd"/>
      <w:r w:rsidRPr="00847477">
        <w:rPr>
          <w:rFonts w:ascii="Verdana" w:hAnsi="Verdana"/>
          <w:bCs/>
          <w:color w:val="FF0000"/>
        </w:rPr>
        <w:t xml:space="preserve"> except through Me</w:t>
      </w:r>
      <w:r w:rsidRPr="00847477">
        <w:rPr>
          <w:rFonts w:ascii="Verdana" w:hAnsi="Verdana"/>
        </w:rPr>
        <w:t xml:space="preserve">.” </w:t>
      </w:r>
    </w:p>
    <w:p w14:paraId="5CE18B10" w14:textId="77777777" w:rsidR="00D35EA6" w:rsidRPr="00847477" w:rsidRDefault="00D35EA6" w:rsidP="00847477">
      <w:pPr>
        <w:spacing w:line="360" w:lineRule="auto"/>
        <w:jc w:val="both"/>
        <w:rPr>
          <w:rFonts w:ascii="Verdana" w:hAnsi="Verdana"/>
        </w:rPr>
      </w:pPr>
    </w:p>
    <w:p w14:paraId="07686444" w14:textId="1717EFD0" w:rsidR="00047856" w:rsidRPr="00847477" w:rsidRDefault="00047856" w:rsidP="00847477">
      <w:pPr>
        <w:spacing w:line="360" w:lineRule="auto"/>
        <w:jc w:val="both"/>
        <w:rPr>
          <w:rFonts w:ascii="Verdana" w:hAnsi="Verdana"/>
        </w:rPr>
      </w:pPr>
      <w:r w:rsidRPr="00847477">
        <w:rPr>
          <w:rFonts w:ascii="Verdana" w:hAnsi="Verdana"/>
          <w:b/>
          <w:bCs/>
        </w:rPr>
        <w:t xml:space="preserve">Leviticus 16:20-22 (NKJV) </w:t>
      </w:r>
      <w:r w:rsidRPr="00847477">
        <w:rPr>
          <w:rFonts w:ascii="Verdana" w:hAnsi="Verdana"/>
          <w:vertAlign w:val="superscript"/>
        </w:rPr>
        <w:t xml:space="preserve">20 </w:t>
      </w:r>
      <w:r w:rsidRPr="00847477">
        <w:rPr>
          <w:rFonts w:ascii="Verdana" w:hAnsi="Verdana"/>
        </w:rPr>
        <w:t xml:space="preserve">"And when he has made an end of atoning for the </w:t>
      </w:r>
      <w:r w:rsidRPr="00847477">
        <w:rPr>
          <w:rFonts w:ascii="Verdana" w:hAnsi="Verdana"/>
          <w:highlight w:val="yellow"/>
        </w:rPr>
        <w:t xml:space="preserve">Holy </w:t>
      </w:r>
      <w:r w:rsidRPr="00847477">
        <w:rPr>
          <w:rFonts w:ascii="Verdana" w:hAnsi="Verdana"/>
          <w:i/>
          <w:iCs/>
          <w:highlight w:val="yellow"/>
        </w:rPr>
        <w:t>Place</w:t>
      </w:r>
      <w:r w:rsidRPr="00847477">
        <w:rPr>
          <w:rFonts w:ascii="Verdana" w:hAnsi="Verdana"/>
          <w:i/>
          <w:iCs/>
        </w:rPr>
        <w:t>,</w:t>
      </w:r>
      <w:r w:rsidRPr="00847477">
        <w:rPr>
          <w:rFonts w:ascii="Verdana" w:hAnsi="Verdana"/>
        </w:rPr>
        <w:t xml:space="preserve"> the </w:t>
      </w:r>
      <w:r w:rsidRPr="00847477">
        <w:rPr>
          <w:rFonts w:ascii="Verdana" w:hAnsi="Verdana"/>
          <w:highlight w:val="yellow"/>
        </w:rPr>
        <w:t>tabernacle of meeting</w:t>
      </w:r>
      <w:r w:rsidRPr="00847477">
        <w:rPr>
          <w:rFonts w:ascii="Verdana" w:hAnsi="Verdana"/>
        </w:rPr>
        <w:t xml:space="preserve">, and the </w:t>
      </w:r>
      <w:r w:rsidRPr="00847477">
        <w:rPr>
          <w:rFonts w:ascii="Verdana" w:hAnsi="Verdana"/>
          <w:highlight w:val="yellow"/>
        </w:rPr>
        <w:t>altar</w:t>
      </w:r>
      <w:r w:rsidRPr="00847477">
        <w:rPr>
          <w:rFonts w:ascii="Verdana" w:hAnsi="Verdana"/>
        </w:rPr>
        <w:t xml:space="preserve">, he shall bring the live goat. </w:t>
      </w:r>
      <w:r w:rsidRPr="00847477">
        <w:rPr>
          <w:rFonts w:ascii="Verdana" w:hAnsi="Verdana"/>
          <w:vertAlign w:val="superscript"/>
        </w:rPr>
        <w:t xml:space="preserve">21 </w:t>
      </w:r>
      <w:r w:rsidRPr="00847477">
        <w:rPr>
          <w:rFonts w:ascii="Verdana" w:hAnsi="Verdana"/>
        </w:rPr>
        <w:t xml:space="preserve">Aaron shall lay both his hands on the head of the live goat, confess over it all the iniquities of the children of Israel, and all their transgressions, concerning all their sins, putting them on the head of the goat, and shall send </w:t>
      </w:r>
      <w:r w:rsidRPr="00847477">
        <w:rPr>
          <w:rFonts w:ascii="Verdana" w:hAnsi="Verdana"/>
          <w:i/>
          <w:iCs/>
        </w:rPr>
        <w:t>it</w:t>
      </w:r>
      <w:r w:rsidRPr="00847477">
        <w:rPr>
          <w:rFonts w:ascii="Verdana" w:hAnsi="Verdana"/>
        </w:rPr>
        <w:t xml:space="preserve"> away into the wilderness by the hand of a suitable man. </w:t>
      </w:r>
      <w:r w:rsidRPr="00847477">
        <w:rPr>
          <w:rFonts w:ascii="Verdana" w:hAnsi="Verdana"/>
          <w:vertAlign w:val="superscript"/>
        </w:rPr>
        <w:t xml:space="preserve">22 </w:t>
      </w:r>
      <w:r w:rsidRPr="00847477">
        <w:rPr>
          <w:rFonts w:ascii="Verdana" w:hAnsi="Verdana"/>
        </w:rPr>
        <w:t>The goat shall bear on itself all their iniquities to an uninhabited land; and he shall release the goat in the wilderness.</w:t>
      </w:r>
    </w:p>
    <w:p w14:paraId="210CEB08" w14:textId="4ADB357B" w:rsidR="00332B5B" w:rsidRPr="00847477" w:rsidRDefault="00332B5B" w:rsidP="00847477">
      <w:pPr>
        <w:spacing w:line="360" w:lineRule="auto"/>
        <w:jc w:val="both"/>
        <w:rPr>
          <w:rFonts w:ascii="Verdana" w:hAnsi="Verdana"/>
        </w:rPr>
      </w:pPr>
    </w:p>
    <w:p w14:paraId="183DEB41" w14:textId="77777777" w:rsidR="00085672" w:rsidRPr="00847477" w:rsidRDefault="00085672" w:rsidP="00847477">
      <w:pPr>
        <w:spacing w:line="360" w:lineRule="auto"/>
        <w:jc w:val="both"/>
        <w:rPr>
          <w:rFonts w:ascii="Verdana" w:hAnsi="Verdana"/>
        </w:rPr>
      </w:pPr>
      <w:r w:rsidRPr="00847477">
        <w:rPr>
          <w:rFonts w:ascii="Verdana" w:hAnsi="Verdana"/>
          <w:b/>
        </w:rPr>
        <w:t>Hebrews 9:11-12 (NIV)</w:t>
      </w:r>
      <w:r w:rsidRPr="00847477">
        <w:rPr>
          <w:rFonts w:ascii="Verdana" w:hAnsi="Verdana"/>
        </w:rPr>
        <w:t xml:space="preserve"> When Christ came as high priest of the good things that are already here, He went through the greater and more perfect tabernacle that is not man–made, that is to say, not a part of this creation. He did not enter by means of the blood of goats and calves; but </w:t>
      </w:r>
      <w:r w:rsidRPr="00847477">
        <w:rPr>
          <w:rFonts w:ascii="Verdana" w:hAnsi="Verdana"/>
          <w:highlight w:val="yellow"/>
        </w:rPr>
        <w:t>He entered the Most Holy Place once for all</w:t>
      </w:r>
      <w:r w:rsidRPr="00847477">
        <w:rPr>
          <w:rFonts w:ascii="Verdana" w:hAnsi="Verdana"/>
        </w:rPr>
        <w:t xml:space="preserve"> by His own blood, having obtained eternal redemption.  </w:t>
      </w:r>
    </w:p>
    <w:p w14:paraId="569F930A" w14:textId="1A76E825" w:rsidR="00047856" w:rsidRPr="00847477" w:rsidRDefault="00047856" w:rsidP="00847477">
      <w:pPr>
        <w:spacing w:line="360" w:lineRule="auto"/>
        <w:jc w:val="both"/>
        <w:rPr>
          <w:rFonts w:ascii="Verdana" w:hAnsi="Verdana"/>
        </w:rPr>
      </w:pPr>
    </w:p>
    <w:p w14:paraId="505E01A4" w14:textId="77777777" w:rsidR="001B2D07" w:rsidRPr="00847477" w:rsidRDefault="001B2D07" w:rsidP="00847477">
      <w:pPr>
        <w:spacing w:line="360" w:lineRule="auto"/>
        <w:jc w:val="both"/>
        <w:rPr>
          <w:rFonts w:ascii="Verdana" w:hAnsi="Verdana"/>
        </w:rPr>
      </w:pPr>
      <w:r w:rsidRPr="00847477">
        <w:rPr>
          <w:rFonts w:ascii="Verdana" w:hAnsi="Verdana"/>
          <w:b/>
        </w:rPr>
        <w:t>Hebrews 10:12 (TLB)</w:t>
      </w:r>
      <w:r w:rsidRPr="00847477">
        <w:rPr>
          <w:rFonts w:ascii="Verdana" w:hAnsi="Verdana"/>
        </w:rPr>
        <w:t xml:space="preserve"> But Christ gave Himself to God for our sins as one sacrifice for all time and </w:t>
      </w:r>
      <w:r w:rsidRPr="00847477">
        <w:rPr>
          <w:rFonts w:ascii="Verdana" w:hAnsi="Verdana"/>
          <w:highlight w:val="yellow"/>
        </w:rPr>
        <w:t>then sat down in the place of highest honor at God’s right hand,</w:t>
      </w:r>
    </w:p>
    <w:p w14:paraId="5EB48A83" w14:textId="1BB1F72B" w:rsidR="00085672" w:rsidRDefault="00847477" w:rsidP="00847477">
      <w:pPr>
        <w:spacing w:line="360" w:lineRule="auto"/>
        <w:jc w:val="both"/>
        <w:rPr>
          <w:rFonts w:ascii="Verdana" w:hAnsi="Verdana"/>
        </w:rPr>
      </w:pPr>
      <w:r>
        <w:rPr>
          <w:rFonts w:ascii="Verdana" w:hAnsi="Verdana"/>
        </w:rPr>
        <w:t>~</w:t>
      </w:r>
    </w:p>
    <w:p w14:paraId="1563F53B" w14:textId="06E99AAC" w:rsidR="00847477" w:rsidRDefault="00847477" w:rsidP="00847477">
      <w:pPr>
        <w:spacing w:line="360" w:lineRule="auto"/>
        <w:jc w:val="both"/>
        <w:rPr>
          <w:rFonts w:ascii="Verdana" w:hAnsi="Verdana"/>
        </w:rPr>
      </w:pPr>
      <w:r>
        <w:rPr>
          <w:rFonts w:ascii="Verdana" w:hAnsi="Verdana"/>
        </w:rPr>
        <w:t>~</w:t>
      </w:r>
    </w:p>
    <w:p w14:paraId="4ADF7D45" w14:textId="7ACECA94" w:rsidR="00847477" w:rsidRPr="00847477" w:rsidRDefault="00847477" w:rsidP="00847477">
      <w:pPr>
        <w:spacing w:line="360" w:lineRule="auto"/>
        <w:jc w:val="both"/>
        <w:rPr>
          <w:rFonts w:ascii="Verdana" w:hAnsi="Verdana"/>
        </w:rPr>
      </w:pPr>
      <w:r>
        <w:rPr>
          <w:rFonts w:ascii="Verdana" w:hAnsi="Verdana"/>
        </w:rPr>
        <w:lastRenderedPageBreak/>
        <w:t>3 of 3</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7/11/21</w:t>
      </w:r>
    </w:p>
    <w:p w14:paraId="4359EB46" w14:textId="77777777" w:rsidR="00731C09" w:rsidRPr="00847477" w:rsidRDefault="00731C09" w:rsidP="00847477">
      <w:pPr>
        <w:spacing w:line="360" w:lineRule="auto"/>
        <w:jc w:val="both"/>
        <w:rPr>
          <w:rFonts w:ascii="Verdana" w:hAnsi="Verdana"/>
        </w:rPr>
      </w:pPr>
      <w:r w:rsidRPr="00847477">
        <w:rPr>
          <w:rFonts w:ascii="Verdana" w:hAnsi="Verdana"/>
          <w:b/>
          <w:bCs/>
        </w:rPr>
        <w:t>Hebrews 4:14-16 (NKJV)</w:t>
      </w:r>
      <w:r w:rsidRPr="00847477">
        <w:rPr>
          <w:rFonts w:ascii="Verdana" w:hAnsi="Verdana"/>
          <w:bCs/>
        </w:rPr>
        <w:t xml:space="preserve"> </w:t>
      </w:r>
      <w:r w:rsidRPr="00847477">
        <w:rPr>
          <w:rFonts w:ascii="Verdana" w:hAnsi="Verdana"/>
          <w:bCs/>
          <w:vertAlign w:val="superscript"/>
        </w:rPr>
        <w:t xml:space="preserve">14 </w:t>
      </w:r>
      <w:r w:rsidRPr="00847477">
        <w:rPr>
          <w:rFonts w:ascii="Verdana" w:hAnsi="Verdana"/>
          <w:bCs/>
        </w:rPr>
        <w:t xml:space="preserve">Seeing then that we have a great High Priest who has passed through the heavens, Jesus the Son of God, let us hold fast </w:t>
      </w:r>
      <w:r w:rsidRPr="00847477">
        <w:rPr>
          <w:rFonts w:ascii="Verdana" w:hAnsi="Verdana"/>
          <w:bCs/>
          <w:i/>
          <w:iCs/>
        </w:rPr>
        <w:t>our</w:t>
      </w:r>
      <w:r w:rsidRPr="00847477">
        <w:rPr>
          <w:rFonts w:ascii="Verdana" w:hAnsi="Verdana"/>
          <w:bCs/>
        </w:rPr>
        <w:t xml:space="preserve"> confession. </w:t>
      </w:r>
      <w:r w:rsidRPr="00847477">
        <w:rPr>
          <w:rFonts w:ascii="Verdana" w:hAnsi="Verdana"/>
          <w:bCs/>
          <w:vertAlign w:val="superscript"/>
        </w:rPr>
        <w:t xml:space="preserve">15 </w:t>
      </w:r>
      <w:r w:rsidRPr="00847477">
        <w:rPr>
          <w:rFonts w:ascii="Verdana" w:hAnsi="Verdana"/>
          <w:bCs/>
        </w:rPr>
        <w:t xml:space="preserve">For we do not have a High Priest who cannot sympathize with our weaknesses, but was in all </w:t>
      </w:r>
      <w:r w:rsidRPr="00847477">
        <w:rPr>
          <w:rFonts w:ascii="Verdana" w:hAnsi="Verdana"/>
          <w:bCs/>
          <w:i/>
          <w:iCs/>
        </w:rPr>
        <w:t>points</w:t>
      </w:r>
      <w:r w:rsidRPr="00847477">
        <w:rPr>
          <w:rFonts w:ascii="Verdana" w:hAnsi="Verdana"/>
          <w:bCs/>
        </w:rPr>
        <w:t xml:space="preserve"> tempted as </w:t>
      </w:r>
      <w:r w:rsidRPr="00847477">
        <w:rPr>
          <w:rFonts w:ascii="Verdana" w:hAnsi="Verdana"/>
          <w:bCs/>
          <w:i/>
          <w:iCs/>
        </w:rPr>
        <w:t>we are, yet</w:t>
      </w:r>
      <w:r w:rsidRPr="00847477">
        <w:rPr>
          <w:rFonts w:ascii="Verdana" w:hAnsi="Verdana"/>
          <w:bCs/>
        </w:rPr>
        <w:t xml:space="preserve"> without sin. </w:t>
      </w:r>
      <w:r w:rsidRPr="00847477">
        <w:rPr>
          <w:rFonts w:ascii="Verdana" w:hAnsi="Verdana"/>
          <w:bCs/>
          <w:vertAlign w:val="superscript"/>
        </w:rPr>
        <w:t xml:space="preserve">16 </w:t>
      </w:r>
      <w:r w:rsidRPr="00847477">
        <w:rPr>
          <w:rFonts w:ascii="Verdana" w:hAnsi="Verdana"/>
          <w:bCs/>
          <w:highlight w:val="yellow"/>
        </w:rPr>
        <w:t>Let us therefore come boldly</w:t>
      </w:r>
      <w:r w:rsidRPr="00847477">
        <w:rPr>
          <w:rFonts w:ascii="Verdana" w:hAnsi="Verdana"/>
          <w:bCs/>
        </w:rPr>
        <w:t xml:space="preserve"> to the throne of grace, that we may obtain mercy and find grace to help in time of need.</w:t>
      </w:r>
    </w:p>
    <w:p w14:paraId="480D156A" w14:textId="6BA3AB7A" w:rsidR="001B2D07" w:rsidRPr="00847477" w:rsidRDefault="001B2D07" w:rsidP="00847477">
      <w:pPr>
        <w:spacing w:line="360" w:lineRule="auto"/>
        <w:jc w:val="both"/>
        <w:rPr>
          <w:rFonts w:ascii="Verdana" w:hAnsi="Verdana"/>
        </w:rPr>
      </w:pPr>
    </w:p>
    <w:p w14:paraId="00F6595E" w14:textId="77777777" w:rsidR="00731C09" w:rsidRPr="00847477" w:rsidRDefault="00731C09" w:rsidP="00847477">
      <w:pPr>
        <w:spacing w:line="360" w:lineRule="auto"/>
        <w:jc w:val="both"/>
        <w:rPr>
          <w:rFonts w:ascii="Verdana" w:hAnsi="Verdana"/>
        </w:rPr>
      </w:pPr>
    </w:p>
    <w:sectPr w:rsidR="00731C09" w:rsidRPr="00847477" w:rsidSect="00CF05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1D"/>
    <w:rsid w:val="00047856"/>
    <w:rsid w:val="00085672"/>
    <w:rsid w:val="001432DE"/>
    <w:rsid w:val="001B2D07"/>
    <w:rsid w:val="001C0BD4"/>
    <w:rsid w:val="00224E1D"/>
    <w:rsid w:val="00332B5B"/>
    <w:rsid w:val="00386B50"/>
    <w:rsid w:val="00731C09"/>
    <w:rsid w:val="00847477"/>
    <w:rsid w:val="008A0EBA"/>
    <w:rsid w:val="00CF053F"/>
    <w:rsid w:val="00D35EA6"/>
    <w:rsid w:val="00EB225C"/>
    <w:rsid w:val="00F8355F"/>
    <w:rsid w:val="00FE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8725"/>
  <w15:chartTrackingRefBased/>
  <w15:docId w15:val="{358D5022-F501-E14A-BBFD-AFA5E57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6</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13</cp:revision>
  <dcterms:created xsi:type="dcterms:W3CDTF">2021-07-07T19:12:00Z</dcterms:created>
  <dcterms:modified xsi:type="dcterms:W3CDTF">2021-07-08T16:52:00Z</dcterms:modified>
</cp:coreProperties>
</file>