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10F6" w:rsidRPr="00352DF5" w:rsidRDefault="00634701" w:rsidP="00352DF5">
      <w:pPr>
        <w:spacing w:line="360" w:lineRule="auto"/>
        <w:jc w:val="both"/>
        <w:rPr>
          <w:rFonts w:ascii="Verdana" w:hAnsi="Verdana" w:cs="Times New Roman (Body CS)"/>
        </w:rPr>
      </w:pPr>
      <w:r w:rsidRPr="00352DF5">
        <w:rPr>
          <w:rFonts w:ascii="Verdana" w:hAnsi="Verdana" w:cs="Times New Roman (Body CS)"/>
        </w:rPr>
        <w:t>1 of</w:t>
      </w:r>
      <w:r w:rsidR="00C80679">
        <w:rPr>
          <w:rFonts w:ascii="Verdana" w:hAnsi="Verdana" w:cs="Times New Roman (Body CS)"/>
        </w:rPr>
        <w:t xml:space="preserve"> 4</w:t>
      </w:r>
      <w:r w:rsidRPr="00352DF5">
        <w:rPr>
          <w:rFonts w:ascii="Verdana" w:hAnsi="Verdana" w:cs="Times New Roman (Body CS)"/>
        </w:rPr>
        <w:tab/>
      </w:r>
      <w:r w:rsidRPr="00352DF5">
        <w:rPr>
          <w:rFonts w:ascii="Verdana" w:hAnsi="Verdana" w:cs="Times New Roman (Body CS)"/>
        </w:rPr>
        <w:tab/>
        <w:t xml:space="preserve">               </w:t>
      </w:r>
      <w:r w:rsidR="00352DF5">
        <w:rPr>
          <w:rFonts w:ascii="Verdana" w:hAnsi="Verdana" w:cs="Times New Roman (Body CS)"/>
        </w:rPr>
        <w:t xml:space="preserve">       </w:t>
      </w:r>
      <w:r w:rsidRPr="00352DF5">
        <w:rPr>
          <w:rFonts w:ascii="Verdana" w:hAnsi="Verdana" w:cs="Times New Roman (Body CS)"/>
        </w:rPr>
        <w:t xml:space="preserve">Sermon Scriptures for 2/21/21   </w:t>
      </w:r>
      <w:r w:rsidRPr="00352DF5">
        <w:rPr>
          <w:rFonts w:ascii="Verdana" w:hAnsi="Verdana" w:cs="Times New Roman (Body CS)"/>
        </w:rPr>
        <w:tab/>
      </w:r>
      <w:r w:rsidRPr="00352DF5">
        <w:rPr>
          <w:rFonts w:ascii="Verdana" w:hAnsi="Verdana" w:cs="Times New Roman (Body CS)"/>
        </w:rPr>
        <w:tab/>
      </w:r>
      <w:r w:rsidRPr="00352DF5">
        <w:rPr>
          <w:rFonts w:ascii="Verdana" w:hAnsi="Verdana" w:cs="Times New Roman (Body CS)"/>
        </w:rPr>
        <w:tab/>
        <w:t xml:space="preserve">   </w:t>
      </w:r>
      <w:r w:rsidR="00352DF5">
        <w:rPr>
          <w:rFonts w:ascii="Verdana" w:hAnsi="Verdana" w:cs="Times New Roman (Body CS)"/>
        </w:rPr>
        <w:t xml:space="preserve">  </w:t>
      </w:r>
      <w:r w:rsidRPr="00352DF5">
        <w:rPr>
          <w:rFonts w:ascii="Verdana" w:hAnsi="Verdana" w:cs="Times New Roman (Body CS)"/>
        </w:rPr>
        <w:t>2/21/21</w:t>
      </w:r>
    </w:p>
    <w:p w:rsidR="008D682A" w:rsidRPr="00352DF5" w:rsidRDefault="008D682A" w:rsidP="00352DF5">
      <w:pPr>
        <w:spacing w:line="360" w:lineRule="auto"/>
        <w:jc w:val="both"/>
        <w:rPr>
          <w:rFonts w:ascii="Verdana" w:hAnsi="Verdana"/>
          <w:bCs/>
        </w:rPr>
      </w:pPr>
      <w:r w:rsidRPr="00352DF5">
        <w:rPr>
          <w:rFonts w:ascii="Verdana" w:hAnsi="Verdana"/>
          <w:b/>
          <w:bCs/>
        </w:rPr>
        <w:t xml:space="preserve">2 Corinthians 5:10 (NKJV) </w:t>
      </w:r>
      <w:r w:rsidRPr="00352DF5">
        <w:rPr>
          <w:rFonts w:ascii="Verdana" w:hAnsi="Verdana"/>
          <w:bCs/>
          <w:vertAlign w:val="superscript"/>
        </w:rPr>
        <w:t xml:space="preserve"> </w:t>
      </w:r>
      <w:r w:rsidRPr="00352DF5">
        <w:rPr>
          <w:rFonts w:ascii="Verdana" w:hAnsi="Verdana"/>
          <w:bCs/>
        </w:rPr>
        <w:t xml:space="preserve">For we must all appear before the </w:t>
      </w:r>
      <w:r w:rsidRPr="00352DF5">
        <w:rPr>
          <w:rFonts w:ascii="Verdana" w:hAnsi="Verdana"/>
          <w:bCs/>
          <w:highlight w:val="yellow"/>
        </w:rPr>
        <w:t>judgment seat of Christ</w:t>
      </w:r>
      <w:r w:rsidRPr="00352DF5">
        <w:rPr>
          <w:rFonts w:ascii="Verdana" w:hAnsi="Verdana"/>
          <w:bCs/>
        </w:rPr>
        <w:t xml:space="preserve">, that each one may receive the things </w:t>
      </w:r>
      <w:r w:rsidRPr="00352DF5">
        <w:rPr>
          <w:rFonts w:ascii="Verdana" w:hAnsi="Verdana"/>
          <w:bCs/>
          <w:i/>
          <w:iCs/>
        </w:rPr>
        <w:t>done</w:t>
      </w:r>
      <w:r w:rsidRPr="00352DF5">
        <w:rPr>
          <w:rFonts w:ascii="Verdana" w:hAnsi="Verdana"/>
          <w:bCs/>
        </w:rPr>
        <w:t xml:space="preserve"> in the body, according to what he has done, whether good or bad.</w:t>
      </w:r>
    </w:p>
    <w:p w:rsidR="008D682A" w:rsidRPr="00352DF5" w:rsidRDefault="008D682A" w:rsidP="00352DF5">
      <w:pPr>
        <w:spacing w:line="360" w:lineRule="auto"/>
        <w:jc w:val="both"/>
        <w:rPr>
          <w:rFonts w:ascii="Verdana" w:hAnsi="Verdana" w:cs="Times New Roman (Body CS)"/>
        </w:rPr>
      </w:pPr>
    </w:p>
    <w:p w:rsidR="004A5063" w:rsidRPr="00352DF5" w:rsidRDefault="004A5063" w:rsidP="00352DF5">
      <w:pPr>
        <w:spacing w:line="360" w:lineRule="auto"/>
        <w:jc w:val="both"/>
        <w:rPr>
          <w:rFonts w:ascii="Verdana" w:hAnsi="Verdana"/>
          <w:bCs/>
        </w:rPr>
      </w:pPr>
      <w:r w:rsidRPr="00352DF5">
        <w:rPr>
          <w:rFonts w:ascii="Verdana" w:hAnsi="Verdana"/>
          <w:b/>
          <w:bCs/>
        </w:rPr>
        <w:t xml:space="preserve">2 Corinthians 5:1-10 (NIV) </w:t>
      </w:r>
      <w:r w:rsidRPr="00352DF5">
        <w:rPr>
          <w:rFonts w:ascii="Verdana" w:hAnsi="Verdana"/>
          <w:bCs/>
          <w:vertAlign w:val="superscript"/>
        </w:rPr>
        <w:t xml:space="preserve">1 </w:t>
      </w:r>
      <w:r w:rsidRPr="00352DF5">
        <w:rPr>
          <w:rFonts w:ascii="Verdana" w:hAnsi="Verdana"/>
          <w:bCs/>
        </w:rPr>
        <w:t xml:space="preserve">Now we know that if the earthly tent we live in is destroyed, we have a building from God, an eternal house in heaven, not built by human hands. </w:t>
      </w:r>
      <w:r w:rsidRPr="00352DF5">
        <w:rPr>
          <w:rFonts w:ascii="Verdana" w:hAnsi="Verdana"/>
          <w:bCs/>
          <w:vertAlign w:val="superscript"/>
        </w:rPr>
        <w:t xml:space="preserve">2 </w:t>
      </w:r>
      <w:r w:rsidRPr="00352DF5">
        <w:rPr>
          <w:rFonts w:ascii="Verdana" w:hAnsi="Verdana"/>
          <w:bCs/>
        </w:rPr>
        <w:t xml:space="preserve">Meanwhile we groan, longing to be clothed with our heavenly dwelling, </w:t>
      </w:r>
      <w:r w:rsidRPr="00352DF5">
        <w:rPr>
          <w:rFonts w:ascii="Verdana" w:hAnsi="Verdana"/>
          <w:bCs/>
          <w:vertAlign w:val="superscript"/>
        </w:rPr>
        <w:t xml:space="preserve">3 </w:t>
      </w:r>
      <w:r w:rsidRPr="00352DF5">
        <w:rPr>
          <w:rFonts w:ascii="Verdana" w:hAnsi="Verdana"/>
          <w:bCs/>
        </w:rPr>
        <w:t xml:space="preserve">because when we are clothed, we will not be found naked. </w:t>
      </w:r>
      <w:r w:rsidRPr="00352DF5">
        <w:rPr>
          <w:rFonts w:ascii="Verdana" w:hAnsi="Verdana"/>
          <w:bCs/>
          <w:vertAlign w:val="superscript"/>
        </w:rPr>
        <w:t xml:space="preserve">4 </w:t>
      </w:r>
      <w:r w:rsidRPr="00352DF5">
        <w:rPr>
          <w:rFonts w:ascii="Verdana" w:hAnsi="Verdana"/>
          <w:bCs/>
        </w:rPr>
        <w:t xml:space="preserve">For while we are in this tent, we groan and are burdened, because we do not wish to be unclothed but to be clothed with our heavenly dwelling, so that what is mortal may be swallowed up by life. </w:t>
      </w:r>
      <w:r w:rsidRPr="00352DF5">
        <w:rPr>
          <w:rFonts w:ascii="Verdana" w:hAnsi="Verdana"/>
          <w:bCs/>
          <w:vertAlign w:val="superscript"/>
        </w:rPr>
        <w:t xml:space="preserve">5 </w:t>
      </w:r>
      <w:r w:rsidRPr="00352DF5">
        <w:rPr>
          <w:rFonts w:ascii="Verdana" w:hAnsi="Verdana"/>
          <w:bCs/>
        </w:rPr>
        <w:t xml:space="preserve">Now it is God who has made us for this very purpose and has given us the Spirit as a deposit, guaranteeing what is to come. </w:t>
      </w:r>
      <w:r w:rsidRPr="00352DF5">
        <w:rPr>
          <w:rFonts w:ascii="Verdana" w:hAnsi="Verdana"/>
          <w:bCs/>
          <w:vertAlign w:val="superscript"/>
        </w:rPr>
        <w:t xml:space="preserve">6 </w:t>
      </w:r>
      <w:r w:rsidRPr="00352DF5">
        <w:rPr>
          <w:rFonts w:ascii="Verdana" w:hAnsi="Verdana"/>
          <w:bCs/>
        </w:rPr>
        <w:t xml:space="preserve">Therefore we are always confident and know that as long as we are at home in the body we are away from the Lord. </w:t>
      </w:r>
      <w:r w:rsidRPr="00352DF5">
        <w:rPr>
          <w:rFonts w:ascii="Verdana" w:hAnsi="Verdana"/>
          <w:bCs/>
          <w:vertAlign w:val="superscript"/>
        </w:rPr>
        <w:t xml:space="preserve">7 </w:t>
      </w:r>
      <w:r w:rsidRPr="00352DF5">
        <w:rPr>
          <w:rFonts w:ascii="Verdana" w:hAnsi="Verdana"/>
          <w:bCs/>
        </w:rPr>
        <w:t xml:space="preserve">We live by faith, not by sight. </w:t>
      </w:r>
      <w:r w:rsidRPr="00352DF5">
        <w:rPr>
          <w:rFonts w:ascii="Verdana" w:hAnsi="Verdana"/>
          <w:bCs/>
          <w:vertAlign w:val="superscript"/>
        </w:rPr>
        <w:t xml:space="preserve">8 </w:t>
      </w:r>
      <w:r w:rsidRPr="00352DF5">
        <w:rPr>
          <w:rFonts w:ascii="Verdana" w:hAnsi="Verdana"/>
          <w:bCs/>
        </w:rPr>
        <w:t xml:space="preserve">We are confident, I say, and would prefer to be away from the body and at home with the Lord. </w:t>
      </w:r>
      <w:r w:rsidRPr="00352DF5">
        <w:rPr>
          <w:rFonts w:ascii="Verdana" w:hAnsi="Verdana"/>
          <w:bCs/>
          <w:vertAlign w:val="superscript"/>
        </w:rPr>
        <w:t xml:space="preserve">9 </w:t>
      </w:r>
      <w:r w:rsidRPr="00352DF5">
        <w:rPr>
          <w:rFonts w:ascii="Verdana" w:hAnsi="Verdana"/>
          <w:bCs/>
        </w:rPr>
        <w:t xml:space="preserve">So we make it our goal to please him, whether we are at home in the body or away from it. </w:t>
      </w:r>
      <w:r w:rsidRPr="00352DF5">
        <w:rPr>
          <w:rFonts w:ascii="Verdana" w:hAnsi="Verdana"/>
          <w:bCs/>
          <w:vertAlign w:val="superscript"/>
        </w:rPr>
        <w:t xml:space="preserve">10 </w:t>
      </w:r>
      <w:r w:rsidRPr="00352DF5">
        <w:rPr>
          <w:rFonts w:ascii="Verdana" w:hAnsi="Verdana"/>
          <w:bCs/>
        </w:rPr>
        <w:t xml:space="preserve">For we must all appear before the judgment seat of Christ, that each one may receive what is due him </w:t>
      </w:r>
      <w:r w:rsidRPr="00352DF5">
        <w:rPr>
          <w:rFonts w:ascii="Verdana" w:hAnsi="Verdana"/>
          <w:bCs/>
          <w:highlight w:val="yellow"/>
        </w:rPr>
        <w:t>for the things done while in the body, whether good or bad.</w:t>
      </w:r>
    </w:p>
    <w:p w:rsidR="004A5063" w:rsidRPr="00352DF5" w:rsidRDefault="004A5063" w:rsidP="00352DF5">
      <w:pPr>
        <w:spacing w:line="360" w:lineRule="auto"/>
        <w:jc w:val="both"/>
        <w:rPr>
          <w:rFonts w:ascii="Verdana" w:hAnsi="Verdana"/>
          <w:bCs/>
        </w:rPr>
      </w:pPr>
    </w:p>
    <w:p w:rsidR="004A5063" w:rsidRPr="00352DF5" w:rsidRDefault="004A5063" w:rsidP="00352DF5">
      <w:pPr>
        <w:spacing w:line="360" w:lineRule="auto"/>
        <w:jc w:val="both"/>
        <w:rPr>
          <w:rFonts w:ascii="Verdana" w:hAnsi="Verdana"/>
          <w:bCs/>
        </w:rPr>
      </w:pPr>
      <w:r w:rsidRPr="00352DF5">
        <w:rPr>
          <w:rFonts w:ascii="Verdana" w:hAnsi="Verdana"/>
          <w:bCs/>
        </w:rPr>
        <w:t xml:space="preserve"> </w:t>
      </w:r>
      <w:r w:rsidR="00371A94" w:rsidRPr="00352DF5">
        <w:rPr>
          <w:rFonts w:ascii="Verdana" w:hAnsi="Verdana"/>
          <w:b/>
          <w:bCs/>
        </w:rPr>
        <w:t xml:space="preserve">Matthew 10:41-42 (NKJV) </w:t>
      </w:r>
      <w:r w:rsidR="00371A94" w:rsidRPr="00352DF5">
        <w:rPr>
          <w:rFonts w:ascii="Verdana" w:hAnsi="Verdana"/>
          <w:bCs/>
          <w:vertAlign w:val="superscript"/>
        </w:rPr>
        <w:t xml:space="preserve">41 </w:t>
      </w:r>
      <w:r w:rsidR="00371A94" w:rsidRPr="00352DF5">
        <w:rPr>
          <w:rFonts w:ascii="Verdana" w:hAnsi="Verdana"/>
          <w:bCs/>
          <w:color w:val="FF0000"/>
        </w:rPr>
        <w:t xml:space="preserve">He who receives a prophet in the name of a prophet shall receive a prophet's reward. And he who receives a righteous man in the name of a righteous man shall receive a righteous man's reward. </w:t>
      </w:r>
      <w:r w:rsidR="00371A94" w:rsidRPr="00352DF5">
        <w:rPr>
          <w:rFonts w:ascii="Verdana" w:hAnsi="Verdana"/>
          <w:bCs/>
          <w:color w:val="FF0000"/>
          <w:vertAlign w:val="superscript"/>
        </w:rPr>
        <w:t xml:space="preserve">42 </w:t>
      </w:r>
      <w:r w:rsidR="00371A94" w:rsidRPr="00352DF5">
        <w:rPr>
          <w:rFonts w:ascii="Verdana" w:hAnsi="Verdana"/>
          <w:bCs/>
          <w:color w:val="FF0000"/>
        </w:rPr>
        <w:t xml:space="preserve">And whoever gives one of these little ones only a cup of cold </w:t>
      </w:r>
      <w:r w:rsidR="00371A94" w:rsidRPr="00352DF5">
        <w:rPr>
          <w:rFonts w:ascii="Verdana" w:hAnsi="Verdana"/>
          <w:bCs/>
          <w:i/>
          <w:iCs/>
          <w:color w:val="FF0000"/>
        </w:rPr>
        <w:t>water</w:t>
      </w:r>
      <w:r w:rsidR="00371A94" w:rsidRPr="00352DF5">
        <w:rPr>
          <w:rFonts w:ascii="Verdana" w:hAnsi="Verdana"/>
          <w:bCs/>
          <w:color w:val="FF0000"/>
        </w:rPr>
        <w:t xml:space="preserve"> in the name of a disciple, assuredly, I say to you, he shall by no means lose his reward</w:t>
      </w:r>
      <w:r w:rsidR="00371A94" w:rsidRPr="00352DF5">
        <w:rPr>
          <w:rFonts w:ascii="Verdana" w:hAnsi="Verdana"/>
          <w:bCs/>
        </w:rPr>
        <w:t>."</w:t>
      </w:r>
    </w:p>
    <w:p w:rsidR="00B5089E" w:rsidRPr="00352DF5" w:rsidRDefault="00B5089E" w:rsidP="00352DF5">
      <w:pPr>
        <w:spacing w:line="360" w:lineRule="auto"/>
        <w:jc w:val="both"/>
        <w:rPr>
          <w:rFonts w:ascii="Verdana" w:hAnsi="Verdana"/>
          <w:bCs/>
        </w:rPr>
      </w:pPr>
    </w:p>
    <w:p w:rsidR="00037CC9" w:rsidRPr="00352DF5" w:rsidRDefault="00037CC9" w:rsidP="00352DF5">
      <w:pPr>
        <w:spacing w:line="360" w:lineRule="auto"/>
        <w:jc w:val="both"/>
        <w:rPr>
          <w:rFonts w:ascii="Verdana" w:hAnsi="Verdana"/>
          <w:bCs/>
        </w:rPr>
      </w:pPr>
      <w:r w:rsidRPr="00352DF5">
        <w:rPr>
          <w:rFonts w:ascii="Verdana" w:hAnsi="Verdana"/>
          <w:b/>
        </w:rPr>
        <w:t>1 Corinthians 4:1-5 (NIV)</w:t>
      </w:r>
      <w:r w:rsidRPr="00352DF5">
        <w:rPr>
          <w:rFonts w:ascii="Verdana" w:hAnsi="Verdana"/>
          <w:bCs/>
        </w:rPr>
        <w:t xml:space="preserve"> </w:t>
      </w:r>
      <w:r w:rsidRPr="00352DF5">
        <w:rPr>
          <w:rFonts w:ascii="Verdana" w:hAnsi="Verdana"/>
          <w:bCs/>
          <w:vertAlign w:val="superscript"/>
        </w:rPr>
        <w:t xml:space="preserve">1 </w:t>
      </w:r>
      <w:r w:rsidRPr="00352DF5">
        <w:rPr>
          <w:rFonts w:ascii="Verdana" w:hAnsi="Verdana"/>
          <w:bCs/>
        </w:rPr>
        <w:t xml:space="preserve">So then, men ought to regard us as servants of Christ and as those entrusted with the secret things of God. </w:t>
      </w:r>
      <w:r w:rsidRPr="00352DF5">
        <w:rPr>
          <w:rFonts w:ascii="Verdana" w:hAnsi="Verdana"/>
          <w:bCs/>
          <w:vertAlign w:val="superscript"/>
        </w:rPr>
        <w:t xml:space="preserve">2 </w:t>
      </w:r>
      <w:r w:rsidRPr="00352DF5">
        <w:rPr>
          <w:rFonts w:ascii="Verdana" w:hAnsi="Verdana"/>
          <w:bCs/>
        </w:rPr>
        <w:t xml:space="preserve">Now it is required that those who have been given a trust must prove faithful. </w:t>
      </w:r>
      <w:r w:rsidRPr="00352DF5">
        <w:rPr>
          <w:rFonts w:ascii="Verdana" w:hAnsi="Verdana"/>
          <w:bCs/>
          <w:vertAlign w:val="superscript"/>
        </w:rPr>
        <w:t xml:space="preserve">3 </w:t>
      </w:r>
      <w:r w:rsidRPr="00352DF5">
        <w:rPr>
          <w:rFonts w:ascii="Verdana" w:hAnsi="Verdana"/>
          <w:bCs/>
        </w:rPr>
        <w:t xml:space="preserve">I care very little if I am judged by you or by any human court; indeed, I do not even judge myself. </w:t>
      </w:r>
      <w:r w:rsidRPr="00352DF5">
        <w:rPr>
          <w:rFonts w:ascii="Verdana" w:hAnsi="Verdana"/>
          <w:bCs/>
          <w:vertAlign w:val="superscript"/>
        </w:rPr>
        <w:t xml:space="preserve">4 </w:t>
      </w:r>
      <w:r w:rsidRPr="00352DF5">
        <w:rPr>
          <w:rFonts w:ascii="Verdana" w:hAnsi="Verdana"/>
          <w:bCs/>
        </w:rPr>
        <w:t xml:space="preserve">My conscience is clear, but that does not make me innocent. It is the Lord who judges me. </w:t>
      </w:r>
      <w:r w:rsidRPr="00352DF5">
        <w:rPr>
          <w:rFonts w:ascii="Verdana" w:hAnsi="Verdana"/>
          <w:bCs/>
          <w:vertAlign w:val="superscript"/>
        </w:rPr>
        <w:t xml:space="preserve">5 </w:t>
      </w:r>
      <w:r w:rsidRPr="00352DF5">
        <w:rPr>
          <w:rFonts w:ascii="Verdana" w:hAnsi="Verdana"/>
          <w:bCs/>
        </w:rPr>
        <w:t xml:space="preserve">Therefore judge nothing before the appointed time; </w:t>
      </w:r>
      <w:r w:rsidRPr="00352DF5">
        <w:rPr>
          <w:rFonts w:ascii="Verdana" w:hAnsi="Verdana"/>
          <w:bCs/>
          <w:highlight w:val="yellow"/>
        </w:rPr>
        <w:t>wait till the Lord comes</w:t>
      </w:r>
      <w:r w:rsidRPr="00352DF5">
        <w:rPr>
          <w:rFonts w:ascii="Verdana" w:hAnsi="Verdana"/>
          <w:bCs/>
        </w:rPr>
        <w:t xml:space="preserve">. He will bring to light what is hidden in darkness and will expose the motives of men's hearts. At that time each will receive his praise from God. </w:t>
      </w:r>
    </w:p>
    <w:p w:rsidR="00037CC9" w:rsidRPr="00352DF5" w:rsidRDefault="00352DF5" w:rsidP="00352DF5">
      <w:pPr>
        <w:spacing w:line="360" w:lineRule="auto"/>
        <w:jc w:val="both"/>
        <w:rPr>
          <w:rFonts w:ascii="Verdana" w:hAnsi="Verdana"/>
          <w:bCs/>
        </w:rPr>
      </w:pPr>
      <w:r>
        <w:rPr>
          <w:rFonts w:ascii="Verdana" w:hAnsi="Verdana"/>
          <w:bCs/>
        </w:rPr>
        <w:lastRenderedPageBreak/>
        <w:t>2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2/21/21</w:t>
      </w:r>
    </w:p>
    <w:p w:rsidR="003809CC" w:rsidRPr="00352DF5" w:rsidRDefault="003809CC" w:rsidP="00352DF5">
      <w:pPr>
        <w:spacing w:line="360" w:lineRule="auto"/>
        <w:jc w:val="both"/>
        <w:rPr>
          <w:rFonts w:ascii="Verdana" w:hAnsi="Verdana"/>
          <w:bCs/>
        </w:rPr>
      </w:pPr>
      <w:r w:rsidRPr="00352DF5">
        <w:rPr>
          <w:rFonts w:ascii="Verdana" w:hAnsi="Verdana"/>
          <w:b/>
          <w:bCs/>
        </w:rPr>
        <w:t xml:space="preserve">Revelation 22:12 (NIV) </w:t>
      </w:r>
      <w:r w:rsidRPr="00352DF5">
        <w:rPr>
          <w:rFonts w:ascii="Verdana" w:hAnsi="Verdana"/>
          <w:bCs/>
          <w:color w:val="FF0000"/>
        </w:rPr>
        <w:t>Behold, I am coming soon! My reward is with me, and I will give to everyone according to what he has done</w:t>
      </w:r>
      <w:r w:rsidRPr="00352DF5">
        <w:rPr>
          <w:rFonts w:ascii="Verdana" w:hAnsi="Verdana"/>
          <w:bCs/>
        </w:rPr>
        <w:t>.</w:t>
      </w:r>
    </w:p>
    <w:p w:rsidR="008D682A" w:rsidRPr="00352DF5" w:rsidRDefault="008D682A" w:rsidP="00352DF5">
      <w:pPr>
        <w:spacing w:line="360" w:lineRule="auto"/>
        <w:jc w:val="both"/>
        <w:rPr>
          <w:rFonts w:ascii="Verdana" w:hAnsi="Verdana" w:cs="Times New Roman (Body CS)"/>
        </w:rPr>
      </w:pPr>
    </w:p>
    <w:p w:rsidR="003809CC" w:rsidRPr="00352DF5" w:rsidRDefault="005F248D" w:rsidP="00352DF5">
      <w:pPr>
        <w:spacing w:line="360" w:lineRule="auto"/>
        <w:jc w:val="both"/>
        <w:rPr>
          <w:rFonts w:ascii="Verdana" w:hAnsi="Verdana"/>
          <w:bCs/>
        </w:rPr>
      </w:pPr>
      <w:r w:rsidRPr="00352DF5">
        <w:rPr>
          <w:rFonts w:ascii="Verdana" w:hAnsi="Verdana"/>
          <w:b/>
          <w:bCs/>
        </w:rPr>
        <w:t xml:space="preserve">John 5:22 (NKJV) </w:t>
      </w:r>
      <w:r w:rsidRPr="00352DF5">
        <w:rPr>
          <w:rFonts w:ascii="Verdana" w:hAnsi="Verdana"/>
          <w:bCs/>
          <w:vertAlign w:val="superscript"/>
        </w:rPr>
        <w:t xml:space="preserve"> </w:t>
      </w:r>
      <w:r w:rsidRPr="00352DF5">
        <w:rPr>
          <w:rFonts w:ascii="Verdana" w:hAnsi="Verdana"/>
          <w:bCs/>
          <w:color w:val="FF0000"/>
        </w:rPr>
        <w:t>For the Father judges no one, but has committed all judgment to the Son</w:t>
      </w:r>
      <w:r w:rsidRPr="00352DF5">
        <w:rPr>
          <w:rFonts w:ascii="Verdana" w:hAnsi="Verdana"/>
          <w:bCs/>
        </w:rPr>
        <w:t>,</w:t>
      </w:r>
    </w:p>
    <w:p w:rsidR="005F248D" w:rsidRPr="00352DF5" w:rsidRDefault="005F248D" w:rsidP="00352DF5">
      <w:pPr>
        <w:spacing w:line="360" w:lineRule="auto"/>
        <w:jc w:val="both"/>
        <w:rPr>
          <w:rFonts w:ascii="Verdana" w:hAnsi="Verdana"/>
          <w:bCs/>
        </w:rPr>
      </w:pPr>
    </w:p>
    <w:p w:rsidR="00F804A6" w:rsidRPr="00352DF5" w:rsidRDefault="00F804A6" w:rsidP="00352DF5">
      <w:pPr>
        <w:spacing w:line="360" w:lineRule="auto"/>
        <w:jc w:val="both"/>
        <w:rPr>
          <w:rFonts w:ascii="Verdana" w:hAnsi="Verdana"/>
          <w:b/>
          <w:bCs/>
        </w:rPr>
      </w:pPr>
      <w:r w:rsidRPr="00352DF5">
        <w:rPr>
          <w:rFonts w:ascii="Verdana" w:hAnsi="Verdana"/>
          <w:b/>
          <w:bCs/>
        </w:rPr>
        <w:t>John 5:24 (NLT)</w:t>
      </w:r>
      <w:r w:rsidRPr="00352DF5">
        <w:rPr>
          <w:rFonts w:ascii="Verdana" w:hAnsi="Verdana"/>
          <w:color w:val="FF0000"/>
        </w:rPr>
        <w:t> “I tell you the truth, those who listen to my message and believe in God who sent me have eternal life. They will never be condemned for their sins, but they have already passed from death into life.</w:t>
      </w:r>
      <w:r w:rsidRPr="00352DF5">
        <w:rPr>
          <w:rFonts w:ascii="Verdana" w:hAnsi="Verdana"/>
          <w:b/>
          <w:bCs/>
          <w:color w:val="FF0000"/>
        </w:rPr>
        <w:t xml:space="preserve"> </w:t>
      </w:r>
    </w:p>
    <w:p w:rsidR="00805E75" w:rsidRPr="00352DF5" w:rsidRDefault="00805E75" w:rsidP="00352DF5">
      <w:pPr>
        <w:spacing w:line="360" w:lineRule="auto"/>
        <w:jc w:val="both"/>
        <w:rPr>
          <w:rFonts w:ascii="Verdana" w:hAnsi="Verdana"/>
          <w:bCs/>
        </w:rPr>
      </w:pPr>
    </w:p>
    <w:p w:rsidR="00805E75" w:rsidRPr="00352DF5" w:rsidRDefault="00805E75" w:rsidP="00352DF5">
      <w:pPr>
        <w:spacing w:line="360" w:lineRule="auto"/>
        <w:jc w:val="both"/>
        <w:rPr>
          <w:rFonts w:ascii="Verdana" w:hAnsi="Verdana"/>
          <w:bCs/>
        </w:rPr>
      </w:pPr>
      <w:r w:rsidRPr="00352DF5">
        <w:rPr>
          <w:rFonts w:ascii="Verdana" w:hAnsi="Verdana"/>
          <w:b/>
          <w:bCs/>
        </w:rPr>
        <w:t xml:space="preserve">1 Corinthians 4:5 (NIV) </w:t>
      </w:r>
      <w:r w:rsidRPr="00352DF5">
        <w:rPr>
          <w:rFonts w:ascii="Verdana" w:hAnsi="Verdana"/>
          <w:bCs/>
          <w:vertAlign w:val="superscript"/>
        </w:rPr>
        <w:t xml:space="preserve"> </w:t>
      </w:r>
      <w:r w:rsidRPr="00352DF5">
        <w:rPr>
          <w:rFonts w:ascii="Verdana" w:hAnsi="Verdana"/>
          <w:bCs/>
        </w:rPr>
        <w:t xml:space="preserve">Therefore judge nothing before the appointed time; wait till the Lord comes. He will bring to light what is </w:t>
      </w:r>
      <w:r w:rsidRPr="00352DF5">
        <w:rPr>
          <w:rFonts w:ascii="Verdana" w:hAnsi="Verdana"/>
          <w:bCs/>
          <w:highlight w:val="yellow"/>
        </w:rPr>
        <w:t>hidden in darkness and will expose the motives of men's hearts.</w:t>
      </w:r>
      <w:r w:rsidRPr="00352DF5">
        <w:rPr>
          <w:rFonts w:ascii="Verdana" w:hAnsi="Verdana"/>
          <w:bCs/>
        </w:rPr>
        <w:t xml:space="preserve"> At that time each will receive his praise from God. </w:t>
      </w:r>
    </w:p>
    <w:p w:rsidR="007861F1" w:rsidRPr="00352DF5" w:rsidRDefault="007861F1" w:rsidP="00352DF5">
      <w:pPr>
        <w:spacing w:line="360" w:lineRule="auto"/>
        <w:jc w:val="both"/>
        <w:rPr>
          <w:rFonts w:ascii="Verdana" w:hAnsi="Verdana"/>
          <w:bCs/>
        </w:rPr>
      </w:pPr>
      <w:r w:rsidRPr="00352DF5">
        <w:rPr>
          <w:rFonts w:ascii="Verdana" w:hAnsi="Verdana"/>
          <w:b/>
          <w:bCs/>
        </w:rPr>
        <w:t xml:space="preserve">Romans 14:10 (NIV) </w:t>
      </w:r>
      <w:r w:rsidRPr="00352DF5">
        <w:rPr>
          <w:rFonts w:ascii="Verdana" w:hAnsi="Verdana"/>
          <w:bCs/>
        </w:rPr>
        <w:t xml:space="preserve">You, then, why do you judge your brother? Or why do you look down on your brother? For we will all stand before God's judgment seat. </w:t>
      </w:r>
    </w:p>
    <w:p w:rsidR="007861F1" w:rsidRPr="00352DF5" w:rsidRDefault="007861F1" w:rsidP="00352DF5">
      <w:pPr>
        <w:spacing w:line="360" w:lineRule="auto"/>
        <w:jc w:val="both"/>
        <w:rPr>
          <w:rFonts w:ascii="Verdana" w:hAnsi="Verdana"/>
          <w:bCs/>
        </w:rPr>
      </w:pPr>
    </w:p>
    <w:p w:rsidR="007861F1" w:rsidRPr="00352DF5" w:rsidRDefault="00EE3EFE" w:rsidP="00352DF5">
      <w:pPr>
        <w:spacing w:line="360" w:lineRule="auto"/>
        <w:jc w:val="both"/>
        <w:rPr>
          <w:rFonts w:ascii="Verdana" w:hAnsi="Verdana"/>
          <w:bCs/>
        </w:rPr>
      </w:pPr>
      <w:r w:rsidRPr="00352DF5">
        <w:rPr>
          <w:rFonts w:ascii="Verdana" w:hAnsi="Verdana"/>
          <w:b/>
          <w:bCs/>
        </w:rPr>
        <w:t xml:space="preserve">2 Corinthians 5:10 (NKJV) </w:t>
      </w:r>
      <w:r w:rsidRPr="00352DF5">
        <w:rPr>
          <w:rFonts w:ascii="Verdana" w:hAnsi="Verdana"/>
          <w:bCs/>
        </w:rPr>
        <w:t xml:space="preserve">For we must all appear before the judgment seat of Christ, that each one may receive the things </w:t>
      </w:r>
      <w:r w:rsidRPr="00352DF5">
        <w:rPr>
          <w:rFonts w:ascii="Verdana" w:hAnsi="Verdana"/>
          <w:bCs/>
          <w:i/>
          <w:iCs/>
          <w:highlight w:val="yellow"/>
        </w:rPr>
        <w:t>done</w:t>
      </w:r>
      <w:r w:rsidRPr="00352DF5">
        <w:rPr>
          <w:rFonts w:ascii="Verdana" w:hAnsi="Verdana"/>
          <w:bCs/>
          <w:highlight w:val="yellow"/>
        </w:rPr>
        <w:t xml:space="preserve"> in the body, according to what he has done, whether good or bad.</w:t>
      </w:r>
    </w:p>
    <w:p w:rsidR="0024793E" w:rsidRPr="00352DF5" w:rsidRDefault="0024793E" w:rsidP="00352DF5">
      <w:pPr>
        <w:spacing w:line="360" w:lineRule="auto"/>
        <w:jc w:val="both"/>
        <w:rPr>
          <w:rFonts w:ascii="Verdana" w:hAnsi="Verdana"/>
          <w:bCs/>
        </w:rPr>
      </w:pPr>
    </w:p>
    <w:p w:rsidR="00477B52" w:rsidRPr="00352DF5" w:rsidRDefault="00477B52" w:rsidP="00352DF5">
      <w:pPr>
        <w:spacing w:line="360" w:lineRule="auto"/>
        <w:jc w:val="both"/>
        <w:rPr>
          <w:rFonts w:ascii="Verdana" w:hAnsi="Verdana"/>
          <w:bCs/>
        </w:rPr>
      </w:pPr>
      <w:r w:rsidRPr="00352DF5">
        <w:rPr>
          <w:rFonts w:ascii="Verdana" w:hAnsi="Verdana"/>
          <w:b/>
          <w:bCs/>
        </w:rPr>
        <w:t xml:space="preserve">Hebrews 4:13 (TLB) </w:t>
      </w:r>
      <w:r w:rsidRPr="00352DF5">
        <w:rPr>
          <w:rFonts w:ascii="Verdana" w:hAnsi="Verdana"/>
          <w:bCs/>
        </w:rPr>
        <w:t xml:space="preserve">He knows about everyone, everywhere. Everything about us is bare and wide open to the all-seeing eyes of our living God; nothing can be hidden from him to whom we must explain all that we have done.  </w:t>
      </w:r>
    </w:p>
    <w:p w:rsidR="0024793E" w:rsidRPr="00352DF5" w:rsidRDefault="0024793E" w:rsidP="00352DF5">
      <w:pPr>
        <w:spacing w:line="360" w:lineRule="auto"/>
        <w:jc w:val="both"/>
        <w:rPr>
          <w:rFonts w:ascii="Verdana" w:hAnsi="Verdana"/>
          <w:bCs/>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Default="00DB075E" w:rsidP="00352DF5">
      <w:pPr>
        <w:spacing w:line="360" w:lineRule="auto"/>
        <w:jc w:val="both"/>
        <w:rPr>
          <w:rFonts w:ascii="Verdana" w:hAnsi="Verdana"/>
          <w:b/>
        </w:rPr>
      </w:pPr>
    </w:p>
    <w:p w:rsidR="00DB075E" w:rsidRPr="00DB075E" w:rsidRDefault="00DB075E" w:rsidP="00352DF5">
      <w:pPr>
        <w:spacing w:line="360" w:lineRule="auto"/>
        <w:jc w:val="both"/>
        <w:rPr>
          <w:rFonts w:ascii="Verdana" w:hAnsi="Verdana"/>
          <w:bCs/>
        </w:rPr>
      </w:pPr>
      <w:r w:rsidRPr="00DB075E">
        <w:rPr>
          <w:rFonts w:ascii="Verdana" w:hAnsi="Verdana"/>
          <w:bCs/>
        </w:rPr>
        <w:t>~</w:t>
      </w:r>
    </w:p>
    <w:p w:rsidR="00DB075E" w:rsidRPr="00DB075E" w:rsidRDefault="00DB075E" w:rsidP="00352DF5">
      <w:pPr>
        <w:spacing w:line="360" w:lineRule="auto"/>
        <w:jc w:val="both"/>
        <w:rPr>
          <w:rFonts w:ascii="Verdana" w:hAnsi="Verdana"/>
          <w:bCs/>
        </w:rPr>
      </w:pPr>
      <w:r>
        <w:rPr>
          <w:rFonts w:ascii="Verdana" w:hAnsi="Verdana"/>
          <w:bCs/>
        </w:rPr>
        <w:lastRenderedPageBreak/>
        <w:t>3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2/21/21</w:t>
      </w:r>
    </w:p>
    <w:p w:rsidR="00DB075E" w:rsidRPr="00886268" w:rsidRDefault="00987CD4" w:rsidP="00352DF5">
      <w:pPr>
        <w:spacing w:line="360" w:lineRule="auto"/>
        <w:jc w:val="both"/>
        <w:rPr>
          <w:rFonts w:ascii="Verdana" w:hAnsi="Verdana"/>
          <w:bCs/>
          <w:color w:val="FF0000"/>
        </w:rPr>
      </w:pPr>
      <w:r w:rsidRPr="00352DF5">
        <w:rPr>
          <w:rFonts w:ascii="Verdana" w:hAnsi="Verdana"/>
          <w:b/>
        </w:rPr>
        <w:t>Matthew 6:1-2, 5, 16 (NIV)</w:t>
      </w:r>
      <w:r w:rsidRPr="00352DF5">
        <w:rPr>
          <w:rFonts w:ascii="Verdana" w:hAnsi="Verdana"/>
          <w:bCs/>
        </w:rPr>
        <w:t xml:space="preserve"> </w:t>
      </w:r>
      <w:r w:rsidRPr="00352DF5">
        <w:rPr>
          <w:rFonts w:ascii="Verdana" w:hAnsi="Verdana"/>
          <w:bCs/>
          <w:vertAlign w:val="superscript"/>
        </w:rPr>
        <w:t xml:space="preserve">1 </w:t>
      </w:r>
      <w:r w:rsidRPr="00352DF5">
        <w:rPr>
          <w:rFonts w:ascii="Verdana" w:hAnsi="Verdana"/>
          <w:bCs/>
        </w:rPr>
        <w:t>"</w:t>
      </w:r>
      <w:r w:rsidRPr="00886268">
        <w:rPr>
          <w:rFonts w:ascii="Verdana" w:hAnsi="Verdana"/>
          <w:bCs/>
          <w:color w:val="FF0000"/>
        </w:rPr>
        <w:t xml:space="preserve">Be careful not to do your 'acts of righteousness' before men, to be seen by them. If you do, you will have no reward from your Father in heaven. </w:t>
      </w:r>
      <w:r w:rsidRPr="00886268">
        <w:rPr>
          <w:rFonts w:ascii="Verdana" w:hAnsi="Verdana"/>
          <w:bCs/>
          <w:color w:val="FF0000"/>
          <w:vertAlign w:val="superscript"/>
        </w:rPr>
        <w:t xml:space="preserve">2 </w:t>
      </w:r>
      <w:r w:rsidRPr="00886268">
        <w:rPr>
          <w:rFonts w:ascii="Verdana" w:hAnsi="Verdana"/>
          <w:bCs/>
          <w:color w:val="FF0000"/>
        </w:rPr>
        <w:t xml:space="preserve">"So when you give to the needy, do not announce it with trumpets, as the hypocrites do in the synagogues and on the streets, to be honored by men. I tell you the truth, they have received their reward in full . . . </w:t>
      </w:r>
      <w:r w:rsidRPr="00886268">
        <w:rPr>
          <w:rFonts w:ascii="Verdana" w:hAnsi="Verdana"/>
          <w:bCs/>
          <w:color w:val="FF0000"/>
          <w:vertAlign w:val="superscript"/>
        </w:rPr>
        <w:t xml:space="preserve">5 </w:t>
      </w:r>
      <w:r w:rsidRPr="00886268">
        <w:rPr>
          <w:rFonts w:ascii="Verdana" w:hAnsi="Verdana"/>
          <w:bCs/>
          <w:color w:val="FF0000"/>
        </w:rPr>
        <w:t xml:space="preserve">"And when you pray, do not be like the hypocrites, for they love to pray standing in the synagogues and on the street corners to be seen by men. I tell you the truth, they have received their reward in full . . . </w:t>
      </w:r>
      <w:r w:rsidRPr="00886268">
        <w:rPr>
          <w:rFonts w:ascii="Verdana" w:hAnsi="Verdana"/>
          <w:bCs/>
          <w:color w:val="FF0000"/>
          <w:vertAlign w:val="superscript"/>
        </w:rPr>
        <w:t xml:space="preserve">16 </w:t>
      </w:r>
      <w:r w:rsidRPr="00886268">
        <w:rPr>
          <w:rFonts w:ascii="Verdana" w:hAnsi="Verdana"/>
          <w:bCs/>
          <w:color w:val="FF0000"/>
        </w:rPr>
        <w:t xml:space="preserve">"When you fast, do </w:t>
      </w:r>
    </w:p>
    <w:p w:rsidR="00987CD4" w:rsidRPr="00352DF5" w:rsidRDefault="00987CD4" w:rsidP="00352DF5">
      <w:pPr>
        <w:spacing w:line="360" w:lineRule="auto"/>
        <w:jc w:val="both"/>
        <w:rPr>
          <w:rFonts w:ascii="Verdana" w:hAnsi="Verdana"/>
          <w:bCs/>
        </w:rPr>
      </w:pPr>
      <w:r w:rsidRPr="00886268">
        <w:rPr>
          <w:rFonts w:ascii="Verdana" w:hAnsi="Verdana"/>
          <w:bCs/>
          <w:color w:val="FF0000"/>
        </w:rPr>
        <w:t>not look somber as the hypocrites do, for they disfigure their faces to show men they are fasting. I tell you the truth, they have received their reward in full</w:t>
      </w:r>
      <w:r w:rsidRPr="00352DF5">
        <w:rPr>
          <w:rFonts w:ascii="Verdana" w:hAnsi="Verdana"/>
          <w:bCs/>
        </w:rPr>
        <w:t xml:space="preserve">. </w:t>
      </w:r>
    </w:p>
    <w:p w:rsidR="00477B52" w:rsidRPr="00352DF5" w:rsidRDefault="00477B52" w:rsidP="00352DF5">
      <w:pPr>
        <w:spacing w:line="360" w:lineRule="auto"/>
        <w:jc w:val="both"/>
        <w:rPr>
          <w:rFonts w:ascii="Verdana" w:hAnsi="Verdana"/>
          <w:bCs/>
        </w:rPr>
      </w:pPr>
    </w:p>
    <w:p w:rsidR="00987CD4" w:rsidRPr="00352DF5" w:rsidRDefault="00E54421" w:rsidP="00352DF5">
      <w:pPr>
        <w:spacing w:line="360" w:lineRule="auto"/>
        <w:jc w:val="both"/>
        <w:rPr>
          <w:rFonts w:ascii="Verdana" w:hAnsi="Verdana"/>
        </w:rPr>
      </w:pPr>
      <w:r w:rsidRPr="00352DF5">
        <w:rPr>
          <w:rFonts w:ascii="Verdana" w:hAnsi="Verdana"/>
          <w:b/>
          <w:bCs/>
        </w:rPr>
        <w:t xml:space="preserve">1 Corinthians 3:9-15 (NIV) </w:t>
      </w:r>
      <w:r w:rsidRPr="00352DF5">
        <w:rPr>
          <w:rFonts w:ascii="Verdana" w:hAnsi="Verdana"/>
          <w:vertAlign w:val="superscript"/>
        </w:rPr>
        <w:t xml:space="preserve">9 </w:t>
      </w:r>
      <w:r w:rsidRPr="00352DF5">
        <w:rPr>
          <w:rFonts w:ascii="Verdana" w:hAnsi="Verdana"/>
        </w:rPr>
        <w:t xml:space="preserve">For we are God's fellow workers; you are God's field, God's building. </w:t>
      </w:r>
      <w:r w:rsidRPr="00352DF5">
        <w:rPr>
          <w:rFonts w:ascii="Verdana" w:hAnsi="Verdana"/>
          <w:vertAlign w:val="superscript"/>
        </w:rPr>
        <w:t xml:space="preserve">10 </w:t>
      </w:r>
      <w:r w:rsidRPr="00352DF5">
        <w:rPr>
          <w:rFonts w:ascii="Verdana" w:hAnsi="Verdana"/>
        </w:rPr>
        <w:t xml:space="preserve">By the grace God has given me, I laid a foundation as an expert builder, and someone else is building on it. But each one should be careful how he builds. </w:t>
      </w:r>
      <w:r w:rsidRPr="00352DF5">
        <w:rPr>
          <w:rFonts w:ascii="Verdana" w:hAnsi="Verdana"/>
          <w:vertAlign w:val="superscript"/>
        </w:rPr>
        <w:t xml:space="preserve">11 </w:t>
      </w:r>
      <w:r w:rsidRPr="00352DF5">
        <w:rPr>
          <w:rFonts w:ascii="Verdana" w:hAnsi="Verdana"/>
        </w:rPr>
        <w:t xml:space="preserve">For no one can lay any foundation other than the one already laid, which is Jesus Christ. </w:t>
      </w:r>
      <w:r w:rsidRPr="00352DF5">
        <w:rPr>
          <w:rFonts w:ascii="Verdana" w:hAnsi="Verdana"/>
          <w:vertAlign w:val="superscript"/>
        </w:rPr>
        <w:t xml:space="preserve">12 </w:t>
      </w:r>
      <w:r w:rsidRPr="00352DF5">
        <w:rPr>
          <w:rFonts w:ascii="Verdana" w:hAnsi="Verdana"/>
        </w:rPr>
        <w:t xml:space="preserve">If any man builds on this foundation using gold, silver, costly stones, wood, hay or straw, </w:t>
      </w:r>
      <w:r w:rsidRPr="00352DF5">
        <w:rPr>
          <w:rFonts w:ascii="Verdana" w:hAnsi="Verdana"/>
          <w:vertAlign w:val="superscript"/>
        </w:rPr>
        <w:t xml:space="preserve">13 </w:t>
      </w:r>
      <w:r w:rsidRPr="00352DF5">
        <w:rPr>
          <w:rFonts w:ascii="Verdana" w:hAnsi="Verdana"/>
        </w:rPr>
        <w:t xml:space="preserve">his work will be shown for what it is, because the Day will bring it to light. It will be revealed with fire, and the fire will test the quality of each man's work. </w:t>
      </w:r>
      <w:r w:rsidRPr="00352DF5">
        <w:rPr>
          <w:rFonts w:ascii="Verdana" w:hAnsi="Verdana"/>
          <w:vertAlign w:val="superscript"/>
        </w:rPr>
        <w:t xml:space="preserve">14 </w:t>
      </w:r>
      <w:r w:rsidRPr="00352DF5">
        <w:rPr>
          <w:rFonts w:ascii="Verdana" w:hAnsi="Verdana"/>
        </w:rPr>
        <w:t xml:space="preserve">If what he has built survives, he will receive his reward. </w:t>
      </w:r>
      <w:r w:rsidRPr="00352DF5">
        <w:rPr>
          <w:rFonts w:ascii="Verdana" w:hAnsi="Verdana"/>
          <w:vertAlign w:val="superscript"/>
        </w:rPr>
        <w:t xml:space="preserve">15 </w:t>
      </w:r>
      <w:r w:rsidRPr="00352DF5">
        <w:rPr>
          <w:rFonts w:ascii="Verdana" w:hAnsi="Verdana"/>
        </w:rPr>
        <w:t>If it is burned up, he will suffer loss; he himself will be saved, but only as one escaping through the flames.</w:t>
      </w:r>
    </w:p>
    <w:p w:rsidR="00E54421" w:rsidRPr="00352DF5" w:rsidRDefault="00E54421" w:rsidP="00352DF5">
      <w:pPr>
        <w:spacing w:line="360" w:lineRule="auto"/>
        <w:jc w:val="both"/>
        <w:rPr>
          <w:rFonts w:ascii="Verdana" w:hAnsi="Verdana"/>
          <w:bCs/>
        </w:rPr>
      </w:pPr>
    </w:p>
    <w:p w:rsidR="00F11309" w:rsidRPr="00352DF5" w:rsidRDefault="00F11309" w:rsidP="00352DF5">
      <w:pPr>
        <w:spacing w:line="360" w:lineRule="auto"/>
        <w:jc w:val="both"/>
        <w:rPr>
          <w:rFonts w:ascii="Verdana" w:hAnsi="Verdana"/>
          <w:bCs/>
        </w:rPr>
      </w:pPr>
      <w:r w:rsidRPr="00352DF5">
        <w:rPr>
          <w:rFonts w:ascii="Verdana" w:hAnsi="Verdana"/>
          <w:b/>
          <w:bCs/>
        </w:rPr>
        <w:t xml:space="preserve">1 Corinthians 9:24-25 (NKJV) </w:t>
      </w:r>
      <w:r w:rsidRPr="00352DF5">
        <w:rPr>
          <w:rFonts w:ascii="Verdana" w:hAnsi="Verdana"/>
          <w:bCs/>
          <w:vertAlign w:val="superscript"/>
        </w:rPr>
        <w:t xml:space="preserve">24 </w:t>
      </w:r>
      <w:r w:rsidRPr="00352DF5">
        <w:rPr>
          <w:rFonts w:ascii="Verdana" w:hAnsi="Verdana"/>
          <w:bCs/>
        </w:rPr>
        <w:t xml:space="preserve">Do you not know that those who run in a race all run, but one receives the prize? Run in such a way that you may obtain </w:t>
      </w:r>
      <w:r w:rsidRPr="00352DF5">
        <w:rPr>
          <w:rFonts w:ascii="Verdana" w:hAnsi="Verdana"/>
          <w:bCs/>
          <w:i/>
          <w:iCs/>
        </w:rPr>
        <w:t>it.</w:t>
      </w:r>
      <w:r w:rsidRPr="00352DF5">
        <w:rPr>
          <w:rFonts w:ascii="Verdana" w:hAnsi="Verdana"/>
          <w:bCs/>
        </w:rPr>
        <w:t xml:space="preserve"> </w:t>
      </w:r>
      <w:r w:rsidRPr="00352DF5">
        <w:rPr>
          <w:rFonts w:ascii="Verdana" w:hAnsi="Verdana"/>
          <w:bCs/>
          <w:vertAlign w:val="superscript"/>
        </w:rPr>
        <w:t xml:space="preserve">25 </w:t>
      </w:r>
      <w:r w:rsidRPr="00352DF5">
        <w:rPr>
          <w:rFonts w:ascii="Verdana" w:hAnsi="Verdana"/>
          <w:bCs/>
        </w:rPr>
        <w:t xml:space="preserve">And everyone who competes </w:t>
      </w:r>
      <w:r w:rsidRPr="00352DF5">
        <w:rPr>
          <w:rFonts w:ascii="Verdana" w:hAnsi="Verdana"/>
          <w:bCs/>
          <w:i/>
          <w:iCs/>
        </w:rPr>
        <w:t>for the prize</w:t>
      </w:r>
      <w:r w:rsidRPr="00352DF5">
        <w:rPr>
          <w:rFonts w:ascii="Verdana" w:hAnsi="Verdana"/>
          <w:bCs/>
        </w:rPr>
        <w:t xml:space="preserve"> is temperate in all things. Now they </w:t>
      </w:r>
      <w:r w:rsidRPr="00352DF5">
        <w:rPr>
          <w:rFonts w:ascii="Verdana" w:hAnsi="Verdana"/>
          <w:bCs/>
          <w:i/>
          <w:iCs/>
        </w:rPr>
        <w:t>do it</w:t>
      </w:r>
      <w:r w:rsidRPr="00352DF5">
        <w:rPr>
          <w:rFonts w:ascii="Verdana" w:hAnsi="Verdana"/>
          <w:bCs/>
        </w:rPr>
        <w:t xml:space="preserve"> to obtain a perishable crown, but we </w:t>
      </w:r>
      <w:r w:rsidRPr="00352DF5">
        <w:rPr>
          <w:rFonts w:ascii="Verdana" w:hAnsi="Verdana"/>
          <w:bCs/>
          <w:i/>
          <w:iCs/>
        </w:rPr>
        <w:t>for</w:t>
      </w:r>
      <w:r w:rsidRPr="00352DF5">
        <w:rPr>
          <w:rFonts w:ascii="Verdana" w:hAnsi="Verdana"/>
          <w:bCs/>
        </w:rPr>
        <w:t xml:space="preserve"> an imperishable </w:t>
      </w:r>
      <w:r w:rsidRPr="00352DF5">
        <w:rPr>
          <w:rFonts w:ascii="Verdana" w:hAnsi="Verdana"/>
          <w:bCs/>
          <w:i/>
          <w:iCs/>
        </w:rPr>
        <w:t>crown.</w:t>
      </w:r>
    </w:p>
    <w:p w:rsidR="00E54421" w:rsidRPr="00352DF5" w:rsidRDefault="00E54421" w:rsidP="00352DF5">
      <w:pPr>
        <w:spacing w:line="360" w:lineRule="auto"/>
        <w:jc w:val="both"/>
        <w:rPr>
          <w:rFonts w:ascii="Verdana" w:hAnsi="Verdana"/>
          <w:bCs/>
        </w:rPr>
      </w:pPr>
    </w:p>
    <w:p w:rsidR="000B257F" w:rsidRPr="00352DF5" w:rsidRDefault="000B257F" w:rsidP="00352DF5">
      <w:pPr>
        <w:spacing w:line="360" w:lineRule="auto"/>
        <w:jc w:val="both"/>
        <w:rPr>
          <w:rFonts w:ascii="Verdana" w:hAnsi="Verdana"/>
          <w:bCs/>
        </w:rPr>
      </w:pPr>
      <w:r w:rsidRPr="00352DF5">
        <w:rPr>
          <w:rFonts w:ascii="Verdana" w:hAnsi="Verdana"/>
          <w:b/>
          <w:bCs/>
        </w:rPr>
        <w:t xml:space="preserve">2 Timothy 4:8 (NLT2) </w:t>
      </w:r>
      <w:r w:rsidRPr="00352DF5">
        <w:rPr>
          <w:rFonts w:ascii="Verdana" w:hAnsi="Verdana"/>
          <w:bCs/>
        </w:rPr>
        <w:t>And now the prize awaits me—the crown of righteousness, which the Lord, the righteous Judge, will give me on the day of his return. And the prize is not just for me but for all who eagerly look forward to his appearing.</w:t>
      </w:r>
    </w:p>
    <w:p w:rsidR="000B257F" w:rsidRPr="00352DF5" w:rsidRDefault="000B257F" w:rsidP="00352DF5">
      <w:pPr>
        <w:spacing w:line="360" w:lineRule="auto"/>
        <w:jc w:val="both"/>
        <w:rPr>
          <w:rFonts w:ascii="Verdana" w:hAnsi="Verdana"/>
          <w:bCs/>
        </w:rPr>
      </w:pPr>
    </w:p>
    <w:p w:rsidR="00EE3EFE" w:rsidRPr="00352DF5" w:rsidRDefault="00AA4257" w:rsidP="00352DF5">
      <w:pPr>
        <w:spacing w:line="360" w:lineRule="auto"/>
        <w:jc w:val="both"/>
        <w:rPr>
          <w:rFonts w:ascii="Verdana" w:hAnsi="Verdana"/>
          <w:bCs/>
        </w:rPr>
      </w:pPr>
      <w:r w:rsidRPr="00352DF5">
        <w:rPr>
          <w:rFonts w:ascii="Verdana" w:hAnsi="Verdana"/>
          <w:b/>
          <w:bCs/>
        </w:rPr>
        <w:t xml:space="preserve">James 1:12 (NLT) </w:t>
      </w:r>
      <w:r w:rsidRPr="00352DF5">
        <w:rPr>
          <w:rFonts w:ascii="Verdana" w:hAnsi="Verdana"/>
          <w:bCs/>
        </w:rPr>
        <w:t>God blesses those who patiently endure testing and temptation. Afterward they will receive the crown of life that God has promised to those who love him.</w:t>
      </w:r>
    </w:p>
    <w:p w:rsidR="00AA4257" w:rsidRDefault="00886268" w:rsidP="00352DF5">
      <w:pPr>
        <w:spacing w:line="360" w:lineRule="auto"/>
        <w:jc w:val="both"/>
        <w:rPr>
          <w:rFonts w:ascii="Verdana" w:hAnsi="Verdana"/>
          <w:bCs/>
        </w:rPr>
      </w:pPr>
      <w:r>
        <w:rPr>
          <w:rFonts w:ascii="Verdana" w:hAnsi="Verdana"/>
          <w:bCs/>
        </w:rPr>
        <w:t>~</w:t>
      </w:r>
    </w:p>
    <w:p w:rsidR="00886268" w:rsidRPr="00352DF5" w:rsidRDefault="00886268" w:rsidP="00352DF5">
      <w:pPr>
        <w:spacing w:line="360" w:lineRule="auto"/>
        <w:jc w:val="both"/>
        <w:rPr>
          <w:rFonts w:ascii="Verdana" w:hAnsi="Verdana"/>
          <w:bCs/>
        </w:rPr>
      </w:pPr>
      <w:r>
        <w:rPr>
          <w:rFonts w:ascii="Verdana" w:hAnsi="Verdana"/>
          <w:bCs/>
        </w:rPr>
        <w:lastRenderedPageBreak/>
        <w:t>4 of 4</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2/21/21</w:t>
      </w:r>
    </w:p>
    <w:p w:rsidR="007F3F25" w:rsidRPr="00352DF5" w:rsidRDefault="007F3F25" w:rsidP="00352DF5">
      <w:pPr>
        <w:spacing w:line="360" w:lineRule="auto"/>
        <w:jc w:val="both"/>
        <w:rPr>
          <w:rFonts w:ascii="Verdana" w:hAnsi="Verdana"/>
          <w:bCs/>
        </w:rPr>
      </w:pPr>
      <w:r w:rsidRPr="00352DF5">
        <w:rPr>
          <w:rFonts w:ascii="Verdana" w:hAnsi="Verdana"/>
          <w:b/>
          <w:bCs/>
        </w:rPr>
        <w:t xml:space="preserve">Revelation 4:10-11 (NKJV) </w:t>
      </w:r>
      <w:r w:rsidRPr="00352DF5">
        <w:rPr>
          <w:rFonts w:ascii="Verdana" w:hAnsi="Verdana"/>
          <w:bCs/>
          <w:vertAlign w:val="superscript"/>
        </w:rPr>
        <w:t xml:space="preserve">10 </w:t>
      </w:r>
      <w:r w:rsidRPr="00352DF5">
        <w:rPr>
          <w:rFonts w:ascii="Verdana" w:hAnsi="Verdana"/>
          <w:bCs/>
        </w:rPr>
        <w:t xml:space="preserve">the twenty-four elders fall down before Him who sits on the throne and worship Him who lives forever and ever, and cast their crowns before the throne, saying: </w:t>
      </w:r>
      <w:r w:rsidRPr="00352DF5">
        <w:rPr>
          <w:rFonts w:ascii="Verdana" w:hAnsi="Verdana"/>
          <w:bCs/>
          <w:vertAlign w:val="superscript"/>
        </w:rPr>
        <w:t xml:space="preserve">11 </w:t>
      </w:r>
      <w:r w:rsidRPr="00352DF5">
        <w:rPr>
          <w:rFonts w:ascii="Verdana" w:hAnsi="Verdana"/>
          <w:bCs/>
        </w:rPr>
        <w:t xml:space="preserve">"You are worthy, O Lord, To receive glory and honor and power; For You created all things, And by Your will they exist and were created." </w:t>
      </w:r>
    </w:p>
    <w:p w:rsidR="007F3F25" w:rsidRPr="00352DF5" w:rsidRDefault="007F3F25" w:rsidP="00352DF5">
      <w:pPr>
        <w:spacing w:line="360" w:lineRule="auto"/>
        <w:jc w:val="both"/>
        <w:rPr>
          <w:rFonts w:ascii="Verdana" w:hAnsi="Verdana"/>
          <w:bCs/>
        </w:rPr>
      </w:pPr>
    </w:p>
    <w:p w:rsidR="00C338B4" w:rsidRPr="00352DF5" w:rsidRDefault="00C338B4" w:rsidP="00352DF5">
      <w:pPr>
        <w:spacing w:line="360" w:lineRule="auto"/>
        <w:jc w:val="both"/>
        <w:rPr>
          <w:rFonts w:ascii="Verdana" w:hAnsi="Verdana"/>
          <w:bCs/>
        </w:rPr>
      </w:pPr>
      <w:r w:rsidRPr="00352DF5">
        <w:rPr>
          <w:rFonts w:ascii="Verdana" w:hAnsi="Verdana"/>
          <w:b/>
          <w:bCs/>
        </w:rPr>
        <w:t xml:space="preserve">1 John 2:28 (NKJV) </w:t>
      </w:r>
      <w:r w:rsidRPr="00352DF5">
        <w:rPr>
          <w:rFonts w:ascii="Verdana" w:hAnsi="Verdana"/>
          <w:bCs/>
        </w:rPr>
        <w:t>And now, little children, abide in Him, that when He appears, we may have confidence and not be ashamed before Him at His coming.</w:t>
      </w:r>
    </w:p>
    <w:p w:rsidR="005911B3" w:rsidRPr="00352DF5" w:rsidRDefault="005911B3" w:rsidP="00352DF5">
      <w:pPr>
        <w:spacing w:line="360" w:lineRule="auto"/>
        <w:jc w:val="both"/>
        <w:rPr>
          <w:rFonts w:ascii="Verdana" w:hAnsi="Verdana"/>
          <w:bCs/>
        </w:rPr>
      </w:pPr>
    </w:p>
    <w:p w:rsidR="005911B3" w:rsidRPr="00352DF5" w:rsidRDefault="005911B3" w:rsidP="00352DF5">
      <w:pPr>
        <w:spacing w:line="360" w:lineRule="auto"/>
        <w:jc w:val="both"/>
        <w:rPr>
          <w:rFonts w:ascii="Verdana" w:hAnsi="Verdana"/>
          <w:bCs/>
        </w:rPr>
      </w:pPr>
      <w:r w:rsidRPr="00352DF5">
        <w:rPr>
          <w:rFonts w:ascii="Verdana" w:hAnsi="Verdana"/>
          <w:b/>
        </w:rPr>
        <w:t>1 Corinthians 3:15 (NKJV)</w:t>
      </w:r>
      <w:r w:rsidRPr="00352DF5">
        <w:rPr>
          <w:rFonts w:ascii="Verdana" w:hAnsi="Verdana"/>
          <w:bCs/>
        </w:rPr>
        <w:t xml:space="preserve"> If anyone's work is burned, he will suffer loss; but</w:t>
      </w:r>
      <w:r w:rsidRPr="00352DF5">
        <w:rPr>
          <w:rFonts w:ascii="Verdana" w:hAnsi="Verdana"/>
          <w:bCs/>
        </w:rPr>
        <w:t xml:space="preserve"> </w:t>
      </w:r>
      <w:r w:rsidRPr="00352DF5">
        <w:rPr>
          <w:rFonts w:ascii="Verdana" w:hAnsi="Verdana"/>
          <w:bCs/>
        </w:rPr>
        <w:t>he himself will be saved, yet so as through fire.</w:t>
      </w:r>
    </w:p>
    <w:p w:rsidR="00C338B4" w:rsidRPr="00352DF5" w:rsidRDefault="00C338B4" w:rsidP="00352DF5">
      <w:pPr>
        <w:spacing w:line="360" w:lineRule="auto"/>
        <w:jc w:val="both"/>
        <w:rPr>
          <w:rFonts w:ascii="Verdana" w:hAnsi="Verdana"/>
          <w:bCs/>
        </w:rPr>
      </w:pPr>
    </w:p>
    <w:p w:rsidR="004C7F33" w:rsidRPr="00352DF5" w:rsidRDefault="004C7F33" w:rsidP="00352DF5">
      <w:pPr>
        <w:spacing w:line="360" w:lineRule="auto"/>
        <w:jc w:val="both"/>
        <w:rPr>
          <w:rFonts w:ascii="Verdana" w:hAnsi="Verdana"/>
        </w:rPr>
      </w:pPr>
      <w:r w:rsidRPr="00352DF5">
        <w:rPr>
          <w:rFonts w:ascii="Verdana" w:hAnsi="Verdana"/>
          <w:b/>
          <w:bCs/>
        </w:rPr>
        <w:t xml:space="preserve">Romans 11:25-27 (NIV) </w:t>
      </w:r>
      <w:r w:rsidRPr="00352DF5">
        <w:rPr>
          <w:rFonts w:ascii="Verdana" w:hAnsi="Verdana"/>
          <w:vertAlign w:val="superscript"/>
        </w:rPr>
        <w:t xml:space="preserve">25 </w:t>
      </w:r>
      <w:r w:rsidRPr="00352DF5">
        <w:rPr>
          <w:rFonts w:ascii="Verdana" w:hAnsi="Verdana"/>
        </w:rPr>
        <w:t xml:space="preserve">I do not want you to be ignorant of this mystery, brothers, so that you may not be conceited: Israel has experienced a hardening in part until the full number of the Gentiles has come in. </w:t>
      </w:r>
      <w:r w:rsidRPr="00352DF5">
        <w:rPr>
          <w:rFonts w:ascii="Verdana" w:hAnsi="Verdana"/>
          <w:vertAlign w:val="superscript"/>
        </w:rPr>
        <w:t xml:space="preserve">26 </w:t>
      </w:r>
      <w:r w:rsidRPr="00352DF5">
        <w:rPr>
          <w:rFonts w:ascii="Verdana" w:hAnsi="Verdana"/>
        </w:rPr>
        <w:t xml:space="preserve">And so all Israel will be saved, as it is written: "The deliverer will come from Zion; he will turn godlessness away from Jacob. </w:t>
      </w:r>
      <w:r w:rsidRPr="00352DF5">
        <w:rPr>
          <w:rFonts w:ascii="Verdana" w:hAnsi="Verdana"/>
          <w:vertAlign w:val="superscript"/>
        </w:rPr>
        <w:t xml:space="preserve">27 </w:t>
      </w:r>
      <w:r w:rsidRPr="00352DF5">
        <w:rPr>
          <w:rFonts w:ascii="Verdana" w:hAnsi="Verdana"/>
        </w:rPr>
        <w:t xml:space="preserve">And this is my covenant with them when I take away their sins." </w:t>
      </w:r>
    </w:p>
    <w:p w:rsidR="004C7F33" w:rsidRPr="00352DF5" w:rsidRDefault="004C7F33" w:rsidP="00352DF5">
      <w:pPr>
        <w:spacing w:line="360" w:lineRule="auto"/>
        <w:jc w:val="both"/>
        <w:rPr>
          <w:rFonts w:ascii="Verdana" w:hAnsi="Verdana"/>
          <w:b/>
        </w:rPr>
      </w:pPr>
    </w:p>
    <w:p w:rsidR="008F2CBC" w:rsidRPr="00352DF5" w:rsidRDefault="008F2CBC" w:rsidP="00352DF5">
      <w:pPr>
        <w:spacing w:line="360" w:lineRule="auto"/>
        <w:jc w:val="both"/>
        <w:rPr>
          <w:rFonts w:ascii="Verdana" w:hAnsi="Verdana"/>
          <w:bCs/>
        </w:rPr>
      </w:pPr>
      <w:r w:rsidRPr="00352DF5">
        <w:rPr>
          <w:rFonts w:ascii="Verdana" w:hAnsi="Verdana"/>
          <w:b/>
        </w:rPr>
        <w:t>Romans 11:11 (TLB)</w:t>
      </w:r>
      <w:r w:rsidRPr="00352DF5">
        <w:rPr>
          <w:rFonts w:ascii="Verdana" w:hAnsi="Verdana"/>
          <w:b/>
          <w:bCs/>
        </w:rPr>
        <w:t xml:space="preserve"> </w:t>
      </w:r>
      <w:r w:rsidRPr="00352DF5">
        <w:rPr>
          <w:rFonts w:ascii="Verdana" w:hAnsi="Verdana"/>
        </w:rPr>
        <w:t>Does this mean that God has rejected his Jewish people forever? Of course not! His purpose was to make his salvation available to the Gentiles, and then the Jews would be jealous and begin to want God’s salvation for themselves.</w:t>
      </w:r>
    </w:p>
    <w:p w:rsidR="00805E75" w:rsidRPr="00352DF5" w:rsidRDefault="00805E75" w:rsidP="00352DF5">
      <w:pPr>
        <w:spacing w:line="360" w:lineRule="auto"/>
        <w:jc w:val="both"/>
        <w:rPr>
          <w:rFonts w:ascii="Verdana" w:hAnsi="Verdana"/>
          <w:bCs/>
        </w:rPr>
      </w:pPr>
    </w:p>
    <w:p w:rsidR="00F64419" w:rsidRPr="00352DF5" w:rsidRDefault="00F64419" w:rsidP="00352DF5">
      <w:pPr>
        <w:spacing w:line="360" w:lineRule="auto"/>
        <w:jc w:val="both"/>
        <w:rPr>
          <w:rFonts w:ascii="Verdana" w:hAnsi="Verdana"/>
          <w:bCs/>
        </w:rPr>
      </w:pPr>
    </w:p>
    <w:p w:rsidR="00F64419" w:rsidRPr="00352DF5" w:rsidRDefault="00F64419" w:rsidP="00352DF5">
      <w:pPr>
        <w:spacing w:line="360" w:lineRule="auto"/>
        <w:jc w:val="both"/>
        <w:rPr>
          <w:rFonts w:ascii="Verdana" w:hAnsi="Verdana"/>
          <w:bCs/>
        </w:rPr>
      </w:pPr>
    </w:p>
    <w:p w:rsidR="005F248D" w:rsidRPr="00352DF5" w:rsidRDefault="005F248D" w:rsidP="00352DF5">
      <w:pPr>
        <w:spacing w:line="360" w:lineRule="auto"/>
        <w:jc w:val="both"/>
        <w:rPr>
          <w:rFonts w:ascii="Verdana" w:hAnsi="Verdana" w:cs="Times New Roman (Body CS)"/>
        </w:rPr>
      </w:pPr>
    </w:p>
    <w:sectPr w:rsidR="005F248D" w:rsidRPr="00352DF5"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1"/>
    <w:rsid w:val="00037CC9"/>
    <w:rsid w:val="00087365"/>
    <w:rsid w:val="000B257F"/>
    <w:rsid w:val="0024793E"/>
    <w:rsid w:val="00352DF5"/>
    <w:rsid w:val="00371A94"/>
    <w:rsid w:val="003809CC"/>
    <w:rsid w:val="00405E5D"/>
    <w:rsid w:val="00477B52"/>
    <w:rsid w:val="004A5063"/>
    <w:rsid w:val="004B10F6"/>
    <w:rsid w:val="004C7F33"/>
    <w:rsid w:val="005911B3"/>
    <w:rsid w:val="005F248D"/>
    <w:rsid w:val="00634701"/>
    <w:rsid w:val="007861F1"/>
    <w:rsid w:val="007F3F25"/>
    <w:rsid w:val="00805E75"/>
    <w:rsid w:val="00886268"/>
    <w:rsid w:val="008D682A"/>
    <w:rsid w:val="008F2CBC"/>
    <w:rsid w:val="00987CD4"/>
    <w:rsid w:val="00AA4257"/>
    <w:rsid w:val="00B241FB"/>
    <w:rsid w:val="00B5089E"/>
    <w:rsid w:val="00C338B4"/>
    <w:rsid w:val="00C80679"/>
    <w:rsid w:val="00CF0B5E"/>
    <w:rsid w:val="00DB075E"/>
    <w:rsid w:val="00E54421"/>
    <w:rsid w:val="00EE3EFE"/>
    <w:rsid w:val="00F11309"/>
    <w:rsid w:val="00F64419"/>
    <w:rsid w:val="00F804A6"/>
    <w:rsid w:val="00FC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F89D8"/>
  <w15:chartTrackingRefBased/>
  <w15:docId w15:val="{5C7924FA-67F0-0648-B743-4169B18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10</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27</cp:revision>
  <dcterms:created xsi:type="dcterms:W3CDTF">2021-02-17T19:33:00Z</dcterms:created>
  <dcterms:modified xsi:type="dcterms:W3CDTF">2021-02-18T19:40:00Z</dcterms:modified>
</cp:coreProperties>
</file>