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AC63A" w14:textId="46E68C60" w:rsidR="004B10F6" w:rsidRPr="007119D4" w:rsidRDefault="0097293D" w:rsidP="00C809C0">
      <w:pPr>
        <w:spacing w:line="360" w:lineRule="auto"/>
        <w:jc w:val="both"/>
        <w:rPr>
          <w:rFonts w:ascii="Verdana" w:hAnsi="Verdana" w:cs="Times New Roman (Body CS)"/>
        </w:rPr>
      </w:pPr>
      <w:r w:rsidRPr="007119D4">
        <w:rPr>
          <w:rFonts w:ascii="Verdana" w:hAnsi="Verdana" w:cs="Times New Roman (Body CS)"/>
        </w:rPr>
        <w:t xml:space="preserve">1 of </w:t>
      </w:r>
      <w:r w:rsidR="00450C26">
        <w:rPr>
          <w:rFonts w:ascii="Verdana" w:hAnsi="Verdana" w:cs="Times New Roman (Body CS)"/>
        </w:rPr>
        <w:t>2</w:t>
      </w:r>
      <w:r w:rsidRPr="007119D4">
        <w:rPr>
          <w:rFonts w:ascii="Verdana" w:hAnsi="Verdana" w:cs="Times New Roman (Body CS)"/>
        </w:rPr>
        <w:tab/>
      </w:r>
      <w:r w:rsidRPr="007119D4">
        <w:rPr>
          <w:rFonts w:ascii="Verdana" w:hAnsi="Verdana" w:cs="Times New Roman (Body CS)"/>
        </w:rPr>
        <w:tab/>
      </w:r>
      <w:r w:rsidRPr="007119D4">
        <w:rPr>
          <w:rFonts w:ascii="Verdana" w:hAnsi="Verdana" w:cs="Times New Roman (Body CS)"/>
        </w:rPr>
        <w:tab/>
      </w:r>
      <w:r w:rsidRPr="007119D4">
        <w:rPr>
          <w:rFonts w:ascii="Verdana" w:hAnsi="Verdana" w:cs="Times New Roman (Body CS)"/>
        </w:rPr>
        <w:tab/>
        <w:t xml:space="preserve"> </w:t>
      </w:r>
      <w:r w:rsidR="007119D4">
        <w:rPr>
          <w:rFonts w:ascii="Verdana" w:hAnsi="Verdana" w:cs="Times New Roman (Body CS)"/>
        </w:rPr>
        <w:t xml:space="preserve">  </w:t>
      </w:r>
      <w:r w:rsidRPr="007119D4">
        <w:rPr>
          <w:rFonts w:ascii="Verdana" w:hAnsi="Verdana" w:cs="Times New Roman (Body CS)"/>
        </w:rPr>
        <w:t>Sermon Scriptures for 2/14/21</w:t>
      </w:r>
      <w:r w:rsidRPr="007119D4">
        <w:rPr>
          <w:rFonts w:ascii="Verdana" w:hAnsi="Verdana" w:cs="Times New Roman (Body CS)"/>
        </w:rPr>
        <w:tab/>
      </w:r>
      <w:r w:rsidRPr="007119D4">
        <w:rPr>
          <w:rFonts w:ascii="Verdana" w:hAnsi="Verdana" w:cs="Times New Roman (Body CS)"/>
        </w:rPr>
        <w:tab/>
      </w:r>
      <w:r w:rsidRPr="007119D4">
        <w:rPr>
          <w:rFonts w:ascii="Verdana" w:hAnsi="Verdana" w:cs="Times New Roman (Body CS)"/>
        </w:rPr>
        <w:tab/>
        <w:t xml:space="preserve">   </w:t>
      </w:r>
      <w:r w:rsidR="007119D4">
        <w:rPr>
          <w:rFonts w:ascii="Verdana" w:hAnsi="Verdana" w:cs="Times New Roman (Body CS)"/>
        </w:rPr>
        <w:t xml:space="preserve">  </w:t>
      </w:r>
      <w:r w:rsidR="007119D4">
        <w:rPr>
          <w:rFonts w:ascii="Verdana" w:hAnsi="Verdana" w:cs="Times New Roman (Body CS)"/>
        </w:rPr>
        <w:tab/>
        <w:t xml:space="preserve">     </w:t>
      </w:r>
      <w:r w:rsidRPr="007119D4">
        <w:rPr>
          <w:rFonts w:ascii="Verdana" w:hAnsi="Verdana" w:cs="Times New Roman (Body CS)"/>
        </w:rPr>
        <w:t>2/14/21</w:t>
      </w:r>
    </w:p>
    <w:p w14:paraId="30D38EDD" w14:textId="77777777" w:rsidR="0097293D" w:rsidRPr="007119D4" w:rsidRDefault="00DE6E47" w:rsidP="00C809C0">
      <w:pPr>
        <w:spacing w:line="360" w:lineRule="auto"/>
        <w:jc w:val="both"/>
        <w:rPr>
          <w:rFonts w:ascii="Verdana" w:hAnsi="Verdana"/>
          <w:bCs/>
        </w:rPr>
      </w:pPr>
      <w:r w:rsidRPr="007119D4">
        <w:rPr>
          <w:rFonts w:ascii="Verdana" w:hAnsi="Verdana"/>
          <w:b/>
        </w:rPr>
        <w:t>Revelation 3:10 (TLB)</w:t>
      </w:r>
      <w:r w:rsidRPr="007119D4">
        <w:rPr>
          <w:rFonts w:ascii="Verdana" w:hAnsi="Verdana"/>
          <w:b/>
          <w:bCs/>
        </w:rPr>
        <w:t xml:space="preserve"> </w:t>
      </w:r>
      <w:r w:rsidRPr="007119D4">
        <w:rPr>
          <w:rFonts w:ascii="Verdana" w:hAnsi="Verdana"/>
          <w:bCs/>
        </w:rPr>
        <w:t>"Because you have patiently obeyed me despite the persecution, therefore I will protect you from the time of Great Tribulation and temptation, which will come upon the world to test everyone alive.</w:t>
      </w:r>
    </w:p>
    <w:p w14:paraId="3F1C8E6D" w14:textId="77777777" w:rsidR="00DE6E47" w:rsidRPr="007119D4" w:rsidRDefault="00DE6E47" w:rsidP="00C809C0">
      <w:pPr>
        <w:spacing w:line="360" w:lineRule="auto"/>
        <w:jc w:val="both"/>
        <w:rPr>
          <w:rFonts w:ascii="Verdana" w:hAnsi="Verdana"/>
          <w:bCs/>
        </w:rPr>
      </w:pPr>
    </w:p>
    <w:p w14:paraId="4590B2C8" w14:textId="77777777" w:rsidR="00DE6E47" w:rsidRPr="007119D4" w:rsidRDefault="00155E9A" w:rsidP="00C809C0">
      <w:pPr>
        <w:spacing w:line="360" w:lineRule="auto"/>
        <w:jc w:val="both"/>
        <w:rPr>
          <w:rFonts w:ascii="Verdana" w:hAnsi="Verdana"/>
          <w:bCs/>
        </w:rPr>
      </w:pPr>
      <w:r w:rsidRPr="007119D4">
        <w:rPr>
          <w:rFonts w:ascii="Verdana" w:hAnsi="Verdana"/>
          <w:b/>
        </w:rPr>
        <w:t xml:space="preserve">1 Thessalonians 4:16-17 (NKJV) </w:t>
      </w:r>
      <w:r w:rsidRPr="007119D4">
        <w:rPr>
          <w:rFonts w:ascii="Verdana" w:hAnsi="Verdana"/>
          <w:bCs/>
          <w:vertAlign w:val="superscript"/>
        </w:rPr>
        <w:t xml:space="preserve">16 </w:t>
      </w:r>
      <w:r w:rsidRPr="007119D4">
        <w:rPr>
          <w:rFonts w:ascii="Verdana" w:hAnsi="Verdana"/>
          <w:bCs/>
        </w:rPr>
        <w:t xml:space="preserve">For the Lord Himself will descend from heaven with a shout, with the voice of an archangel, and with the trumpet of God. And the dead in Christ will rise first. </w:t>
      </w:r>
      <w:r w:rsidRPr="007119D4">
        <w:rPr>
          <w:rFonts w:ascii="Verdana" w:hAnsi="Verdana"/>
          <w:bCs/>
          <w:vertAlign w:val="superscript"/>
        </w:rPr>
        <w:t xml:space="preserve">17 </w:t>
      </w:r>
      <w:r w:rsidRPr="007119D4">
        <w:rPr>
          <w:rFonts w:ascii="Verdana" w:hAnsi="Verdana"/>
          <w:bCs/>
        </w:rPr>
        <w:t xml:space="preserve">Then we who are alive </w:t>
      </w:r>
      <w:r w:rsidRPr="007119D4">
        <w:rPr>
          <w:rFonts w:ascii="Verdana" w:hAnsi="Verdana"/>
          <w:bCs/>
          <w:i/>
          <w:iCs/>
        </w:rPr>
        <w:t>and</w:t>
      </w:r>
      <w:r w:rsidRPr="007119D4">
        <w:rPr>
          <w:rFonts w:ascii="Verdana" w:hAnsi="Verdana"/>
          <w:bCs/>
        </w:rPr>
        <w:t xml:space="preserve"> remain shall be caught up together with them in the clouds to meet the Lord in the air. And thus we shall always be with the Lord.</w:t>
      </w:r>
    </w:p>
    <w:p w14:paraId="5B276B8F" w14:textId="77777777" w:rsidR="00155E9A" w:rsidRPr="007119D4" w:rsidRDefault="00155E9A" w:rsidP="00C809C0">
      <w:pPr>
        <w:spacing w:line="360" w:lineRule="auto"/>
        <w:jc w:val="both"/>
        <w:rPr>
          <w:rFonts w:ascii="Verdana" w:hAnsi="Verdana"/>
          <w:bCs/>
        </w:rPr>
      </w:pPr>
    </w:p>
    <w:p w14:paraId="1256430A" w14:textId="77777777" w:rsidR="00181997" w:rsidRPr="007119D4" w:rsidRDefault="00181997" w:rsidP="00C809C0">
      <w:pPr>
        <w:spacing w:line="360" w:lineRule="auto"/>
        <w:rPr>
          <w:rFonts w:ascii="Verdana" w:hAnsi="Verdana"/>
          <w:color w:val="000000" w:themeColor="text1"/>
        </w:rPr>
      </w:pPr>
      <w:r w:rsidRPr="007119D4">
        <w:rPr>
          <w:rFonts w:ascii="Verdana" w:hAnsi="Verdana"/>
          <w:b/>
          <w:bCs/>
          <w:color w:val="000000" w:themeColor="text1"/>
        </w:rPr>
        <w:t>Daniel 12:1 (NKJV)</w:t>
      </w:r>
      <w:r w:rsidRPr="007119D4">
        <w:rPr>
          <w:rFonts w:ascii="Verdana" w:hAnsi="Verdana"/>
          <w:color w:val="000000" w:themeColor="text1"/>
        </w:rPr>
        <w:t xml:space="preserve"> "At that time Michael shall stand up, The great </w:t>
      </w:r>
    </w:p>
    <w:p w14:paraId="1256944D" w14:textId="77777777" w:rsidR="00181997" w:rsidRPr="007119D4" w:rsidRDefault="00181997" w:rsidP="00C809C0">
      <w:pPr>
        <w:spacing w:line="360" w:lineRule="auto"/>
        <w:rPr>
          <w:rFonts w:ascii="Verdana" w:hAnsi="Verdana"/>
          <w:color w:val="000000" w:themeColor="text1"/>
        </w:rPr>
      </w:pPr>
      <w:r w:rsidRPr="007119D4">
        <w:rPr>
          <w:rFonts w:ascii="Verdana" w:hAnsi="Verdana"/>
          <w:color w:val="000000" w:themeColor="text1"/>
        </w:rPr>
        <w:t xml:space="preserve">prince who stands </w:t>
      </w:r>
      <w:r w:rsidRPr="007119D4">
        <w:rPr>
          <w:rFonts w:ascii="Verdana" w:hAnsi="Verdana"/>
          <w:i/>
          <w:iCs/>
          <w:color w:val="000000" w:themeColor="text1"/>
        </w:rPr>
        <w:t>watch</w:t>
      </w:r>
      <w:r w:rsidRPr="007119D4">
        <w:rPr>
          <w:rFonts w:ascii="Verdana" w:hAnsi="Verdana"/>
          <w:color w:val="000000" w:themeColor="text1"/>
        </w:rPr>
        <w:t xml:space="preserve"> over the sons of your people; And there shall be a time of trouble, Such as never was since there was a nation, </w:t>
      </w:r>
      <w:r w:rsidRPr="007119D4">
        <w:rPr>
          <w:rFonts w:ascii="Verdana" w:hAnsi="Verdana"/>
          <w:i/>
          <w:iCs/>
          <w:color w:val="000000" w:themeColor="text1"/>
        </w:rPr>
        <w:t>Even</w:t>
      </w:r>
      <w:r w:rsidRPr="007119D4">
        <w:rPr>
          <w:rFonts w:ascii="Verdana" w:hAnsi="Verdana"/>
          <w:color w:val="000000" w:themeColor="text1"/>
        </w:rPr>
        <w:t xml:space="preserve"> to that time. And at that time your people shall be delivered, </w:t>
      </w:r>
      <w:proofErr w:type="spellStart"/>
      <w:proofErr w:type="gramStart"/>
      <w:r w:rsidRPr="007119D4">
        <w:rPr>
          <w:rFonts w:ascii="Verdana" w:hAnsi="Verdana"/>
          <w:color w:val="000000" w:themeColor="text1"/>
        </w:rPr>
        <w:t>Every one</w:t>
      </w:r>
      <w:proofErr w:type="spellEnd"/>
      <w:proofErr w:type="gramEnd"/>
      <w:r w:rsidRPr="007119D4">
        <w:rPr>
          <w:rFonts w:ascii="Verdana" w:hAnsi="Verdana"/>
          <w:color w:val="000000" w:themeColor="text1"/>
        </w:rPr>
        <w:t xml:space="preserve"> who is found written in the book. </w:t>
      </w:r>
    </w:p>
    <w:p w14:paraId="4C09E9FD" w14:textId="77777777" w:rsidR="00181997" w:rsidRPr="007119D4" w:rsidRDefault="00181997" w:rsidP="00C809C0">
      <w:pPr>
        <w:spacing w:line="360" w:lineRule="auto"/>
        <w:rPr>
          <w:rFonts w:ascii="Verdana" w:hAnsi="Verdana"/>
          <w:color w:val="000000" w:themeColor="text1"/>
        </w:rPr>
      </w:pPr>
    </w:p>
    <w:p w14:paraId="336269B9" w14:textId="3797EF82" w:rsidR="00181997" w:rsidRPr="007119D4" w:rsidRDefault="00601CE3" w:rsidP="00C809C0">
      <w:pPr>
        <w:spacing w:line="360" w:lineRule="auto"/>
        <w:rPr>
          <w:rFonts w:ascii="Verdana" w:hAnsi="Verdana"/>
          <w:bCs/>
        </w:rPr>
      </w:pPr>
      <w:r w:rsidRPr="007119D4">
        <w:rPr>
          <w:rFonts w:ascii="Verdana" w:hAnsi="Verdana"/>
          <w:b/>
          <w:bCs/>
        </w:rPr>
        <w:t xml:space="preserve">2 Thessalonians 2:1-2 (NKJV) </w:t>
      </w:r>
      <w:r w:rsidRPr="007119D4">
        <w:rPr>
          <w:rFonts w:ascii="Verdana" w:hAnsi="Verdana"/>
          <w:bCs/>
          <w:vertAlign w:val="superscript"/>
        </w:rPr>
        <w:t xml:space="preserve">1 </w:t>
      </w:r>
      <w:r w:rsidRPr="007119D4">
        <w:rPr>
          <w:rFonts w:ascii="Verdana" w:hAnsi="Verdana"/>
          <w:bCs/>
          <w:color w:val="000000" w:themeColor="text1"/>
        </w:rPr>
        <w:t xml:space="preserve">Now, brethren, concerning the coming of our Lord Jesus Christ and our gathering together to Him, we ask you, </w:t>
      </w:r>
      <w:r w:rsidRPr="007119D4">
        <w:rPr>
          <w:rFonts w:ascii="Verdana" w:hAnsi="Verdana"/>
          <w:bCs/>
          <w:color w:val="000000" w:themeColor="text1"/>
          <w:vertAlign w:val="superscript"/>
        </w:rPr>
        <w:t xml:space="preserve">2 </w:t>
      </w:r>
      <w:r w:rsidRPr="007119D4">
        <w:rPr>
          <w:rFonts w:ascii="Verdana" w:hAnsi="Verdana"/>
          <w:bCs/>
          <w:color w:val="000000" w:themeColor="text1"/>
        </w:rPr>
        <w:t>not to be soon shaken in mind or troubled, either by spirit or by word or by letter, as if from us, as though the day of Christ had come</w:t>
      </w:r>
      <w:r w:rsidRPr="007119D4">
        <w:rPr>
          <w:rFonts w:ascii="Verdana" w:hAnsi="Verdana"/>
          <w:bCs/>
        </w:rPr>
        <w:t>.</w:t>
      </w:r>
    </w:p>
    <w:p w14:paraId="6BEC982D" w14:textId="77777777" w:rsidR="004328AD" w:rsidRPr="007119D4" w:rsidRDefault="004328AD" w:rsidP="00C809C0">
      <w:pPr>
        <w:spacing w:line="360" w:lineRule="auto"/>
        <w:jc w:val="both"/>
        <w:rPr>
          <w:rFonts w:ascii="Verdana" w:hAnsi="Verdana"/>
          <w:b/>
          <w:bCs/>
        </w:rPr>
      </w:pPr>
    </w:p>
    <w:p w14:paraId="688DC056" w14:textId="6E96EF0E" w:rsidR="004328AD" w:rsidRPr="007119D4" w:rsidRDefault="004328AD" w:rsidP="00C809C0">
      <w:pPr>
        <w:spacing w:line="360" w:lineRule="auto"/>
        <w:jc w:val="both"/>
        <w:rPr>
          <w:rFonts w:ascii="Verdana" w:hAnsi="Verdana"/>
          <w:bCs/>
        </w:rPr>
      </w:pPr>
      <w:r w:rsidRPr="007119D4">
        <w:rPr>
          <w:rFonts w:ascii="Verdana" w:hAnsi="Verdana"/>
          <w:b/>
          <w:bCs/>
        </w:rPr>
        <w:t xml:space="preserve">2 Thessalonians 2:3-4 (NKJV) </w:t>
      </w:r>
      <w:r w:rsidRPr="007119D4">
        <w:rPr>
          <w:rFonts w:ascii="Verdana" w:hAnsi="Verdana"/>
          <w:bCs/>
          <w:vertAlign w:val="superscript"/>
        </w:rPr>
        <w:t xml:space="preserve">3 </w:t>
      </w:r>
      <w:r w:rsidRPr="007119D4">
        <w:rPr>
          <w:rFonts w:ascii="Verdana" w:hAnsi="Verdana"/>
          <w:bCs/>
        </w:rPr>
        <w:t xml:space="preserve">Let no one deceive you by any means; for </w:t>
      </w:r>
      <w:r w:rsidRPr="007119D4">
        <w:rPr>
          <w:rFonts w:ascii="Verdana" w:hAnsi="Verdana"/>
          <w:bCs/>
          <w:i/>
          <w:iCs/>
        </w:rPr>
        <w:t>that Day will not come</w:t>
      </w:r>
      <w:r w:rsidRPr="007119D4">
        <w:rPr>
          <w:rFonts w:ascii="Verdana" w:hAnsi="Verdana"/>
          <w:bCs/>
        </w:rPr>
        <w:t xml:space="preserve"> unless the falling away comes first, and the man of sin is revealed, the son of perdition, </w:t>
      </w:r>
      <w:r w:rsidRPr="007119D4">
        <w:rPr>
          <w:rFonts w:ascii="Verdana" w:hAnsi="Verdana"/>
          <w:bCs/>
          <w:vertAlign w:val="superscript"/>
        </w:rPr>
        <w:t xml:space="preserve">4 </w:t>
      </w:r>
      <w:r w:rsidRPr="007119D4">
        <w:rPr>
          <w:rFonts w:ascii="Verdana" w:hAnsi="Verdana"/>
          <w:bCs/>
        </w:rPr>
        <w:t>who opposes and exalts himself above all that is called God or that is worshiped, so that he sits as God in the temple of God, showing himself that he is God.</w:t>
      </w:r>
    </w:p>
    <w:p w14:paraId="281C0EF6" w14:textId="77777777" w:rsidR="004266E1" w:rsidRPr="007119D4" w:rsidRDefault="004266E1" w:rsidP="00C809C0">
      <w:pPr>
        <w:spacing w:line="360" w:lineRule="auto"/>
        <w:rPr>
          <w:rFonts w:ascii="Verdana" w:hAnsi="Verdana"/>
          <w:bCs/>
        </w:rPr>
      </w:pPr>
      <w:r w:rsidRPr="007119D4">
        <w:rPr>
          <w:rFonts w:ascii="Verdana" w:hAnsi="Verdana"/>
          <w:b/>
          <w:bCs/>
        </w:rPr>
        <w:t xml:space="preserve">Matthew 24:10-12 (NIV) </w:t>
      </w:r>
      <w:r w:rsidRPr="007119D4">
        <w:rPr>
          <w:rFonts w:ascii="Verdana" w:hAnsi="Verdana"/>
          <w:bCs/>
          <w:vertAlign w:val="superscript"/>
        </w:rPr>
        <w:t xml:space="preserve">10 </w:t>
      </w:r>
      <w:r w:rsidRPr="007119D4">
        <w:rPr>
          <w:rFonts w:ascii="Verdana" w:hAnsi="Verdana"/>
          <w:bCs/>
          <w:color w:val="FF0000"/>
        </w:rPr>
        <w:t xml:space="preserve">At that time many will turn away from the faith and will betray and hate each other, </w:t>
      </w:r>
      <w:r w:rsidRPr="007119D4">
        <w:rPr>
          <w:rFonts w:ascii="Verdana" w:hAnsi="Verdana"/>
          <w:bCs/>
          <w:color w:val="FF0000"/>
          <w:vertAlign w:val="superscript"/>
        </w:rPr>
        <w:t xml:space="preserve">11 </w:t>
      </w:r>
      <w:r w:rsidRPr="007119D4">
        <w:rPr>
          <w:rFonts w:ascii="Verdana" w:hAnsi="Verdana"/>
          <w:bCs/>
          <w:color w:val="FF0000"/>
        </w:rPr>
        <w:t xml:space="preserve">and many false prophets will appear and deceive many people. </w:t>
      </w:r>
      <w:r w:rsidRPr="007119D4">
        <w:rPr>
          <w:rFonts w:ascii="Verdana" w:hAnsi="Verdana"/>
          <w:bCs/>
          <w:color w:val="FF0000"/>
          <w:vertAlign w:val="superscript"/>
        </w:rPr>
        <w:t xml:space="preserve">12 </w:t>
      </w:r>
      <w:r w:rsidRPr="007119D4">
        <w:rPr>
          <w:rFonts w:ascii="Verdana" w:hAnsi="Verdana"/>
          <w:bCs/>
          <w:color w:val="FF0000"/>
        </w:rPr>
        <w:t>Because of the increase of wickedness, the love of most will grow cold</w:t>
      </w:r>
      <w:r w:rsidRPr="007119D4">
        <w:rPr>
          <w:rFonts w:ascii="Verdana" w:hAnsi="Verdana"/>
          <w:bCs/>
        </w:rPr>
        <w:t>,</w:t>
      </w:r>
    </w:p>
    <w:p w14:paraId="2F5DDDE7" w14:textId="5776AD49" w:rsidR="004328AD" w:rsidRPr="007119D4" w:rsidRDefault="004328AD" w:rsidP="00C809C0">
      <w:pPr>
        <w:spacing w:line="360" w:lineRule="auto"/>
        <w:jc w:val="both"/>
        <w:rPr>
          <w:rFonts w:ascii="Verdana" w:hAnsi="Verdana"/>
          <w:bCs/>
        </w:rPr>
      </w:pPr>
    </w:p>
    <w:p w14:paraId="7D3B4EB2" w14:textId="2ACD5266" w:rsidR="00C809C0" w:rsidRDefault="005E782A" w:rsidP="00C809C0">
      <w:pPr>
        <w:spacing w:line="360" w:lineRule="auto"/>
        <w:rPr>
          <w:rFonts w:ascii="Verdana" w:hAnsi="Verdana"/>
          <w:bCs/>
        </w:rPr>
      </w:pPr>
      <w:r w:rsidRPr="007119D4">
        <w:rPr>
          <w:rFonts w:ascii="Verdana" w:hAnsi="Verdana"/>
          <w:b/>
          <w:bCs/>
        </w:rPr>
        <w:t xml:space="preserve">2 Thessalonians 2:3 (NKJV) </w:t>
      </w:r>
      <w:r w:rsidRPr="007119D4">
        <w:rPr>
          <w:rFonts w:ascii="Verdana" w:hAnsi="Verdana"/>
          <w:bCs/>
        </w:rPr>
        <w:t xml:space="preserve">Let no one deceive you by any means; for </w:t>
      </w:r>
      <w:r w:rsidRPr="007119D4">
        <w:rPr>
          <w:rFonts w:ascii="Verdana" w:hAnsi="Verdana"/>
          <w:bCs/>
          <w:i/>
          <w:iCs/>
        </w:rPr>
        <w:t>that Day will not come</w:t>
      </w:r>
      <w:r w:rsidRPr="007119D4">
        <w:rPr>
          <w:rFonts w:ascii="Verdana" w:hAnsi="Verdana"/>
          <w:bCs/>
        </w:rPr>
        <w:t xml:space="preserve"> unless the falling away comes first, and the man of sin is revealed, the son of perdition,</w:t>
      </w:r>
    </w:p>
    <w:p w14:paraId="21DED1EC" w14:textId="2797B50A" w:rsidR="00C809C0" w:rsidRDefault="00C809C0" w:rsidP="00C809C0">
      <w:pPr>
        <w:spacing w:line="360" w:lineRule="auto"/>
        <w:rPr>
          <w:rFonts w:ascii="Verdana" w:hAnsi="Verdana"/>
          <w:bCs/>
        </w:rPr>
      </w:pPr>
      <w:r>
        <w:rPr>
          <w:rFonts w:ascii="Verdana" w:hAnsi="Verdana"/>
          <w:bCs/>
        </w:rPr>
        <w:t>~</w:t>
      </w:r>
    </w:p>
    <w:p w14:paraId="0208FB28" w14:textId="35D3C495" w:rsidR="00C809C0" w:rsidRDefault="00C809C0" w:rsidP="00C809C0">
      <w:pPr>
        <w:spacing w:line="360" w:lineRule="auto"/>
        <w:rPr>
          <w:rFonts w:ascii="Verdana" w:hAnsi="Verdana"/>
          <w:bCs/>
        </w:rPr>
      </w:pPr>
      <w:r>
        <w:rPr>
          <w:rFonts w:ascii="Verdana" w:hAnsi="Verdana"/>
          <w:bCs/>
        </w:rPr>
        <w:t>~</w:t>
      </w:r>
    </w:p>
    <w:p w14:paraId="18296A36" w14:textId="1523C0A5" w:rsidR="00C809C0" w:rsidRDefault="00C809C0" w:rsidP="00C809C0">
      <w:pPr>
        <w:spacing w:line="360" w:lineRule="auto"/>
        <w:rPr>
          <w:rFonts w:ascii="Verdana" w:hAnsi="Verdana"/>
          <w:bCs/>
        </w:rPr>
      </w:pPr>
      <w:r>
        <w:rPr>
          <w:rFonts w:ascii="Verdana" w:hAnsi="Verdana"/>
          <w:bCs/>
        </w:rPr>
        <w:lastRenderedPageBreak/>
        <w:t>2 of 2</w:t>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r>
      <w:r>
        <w:rPr>
          <w:rFonts w:ascii="Verdana" w:hAnsi="Verdana"/>
          <w:bCs/>
        </w:rPr>
        <w:tab/>
        <w:t xml:space="preserve">     2/14/21</w:t>
      </w:r>
    </w:p>
    <w:p w14:paraId="26A4A904" w14:textId="3B27B443" w:rsidR="005E782A" w:rsidRPr="007119D4" w:rsidRDefault="005E782A" w:rsidP="00C809C0">
      <w:pPr>
        <w:spacing w:line="360" w:lineRule="auto"/>
        <w:rPr>
          <w:rFonts w:ascii="Verdana" w:hAnsi="Verdana"/>
          <w:bCs/>
        </w:rPr>
      </w:pPr>
      <w:r w:rsidRPr="007119D4">
        <w:rPr>
          <w:rFonts w:ascii="Verdana" w:hAnsi="Verdana"/>
          <w:bCs/>
        </w:rPr>
        <w:t xml:space="preserve"> </w:t>
      </w:r>
      <w:r w:rsidRPr="007119D4">
        <w:rPr>
          <w:rFonts w:ascii="Verdana" w:hAnsi="Verdana"/>
          <w:b/>
          <w:bCs/>
        </w:rPr>
        <w:t>2 Thessalonians 2:3 (</w:t>
      </w:r>
      <w:r w:rsidRPr="007119D4">
        <w:rPr>
          <w:rFonts w:ascii="Verdana" w:hAnsi="Verdana"/>
          <w:b/>
          <w:bCs/>
          <w:highlight w:val="yellow"/>
        </w:rPr>
        <w:t>NIV</w:t>
      </w:r>
      <w:r w:rsidRPr="007119D4">
        <w:rPr>
          <w:rFonts w:ascii="Verdana" w:hAnsi="Verdana"/>
          <w:b/>
          <w:bCs/>
        </w:rPr>
        <w:t xml:space="preserve">) </w:t>
      </w:r>
      <w:r w:rsidRPr="007119D4">
        <w:rPr>
          <w:rFonts w:ascii="Verdana" w:hAnsi="Verdana"/>
          <w:bCs/>
        </w:rPr>
        <w:t>Don't let anyone deceive you in any way, for that day will not come until the rebellion occurs and the man of lawlessness is revealed, the man doomed to destruction.</w:t>
      </w:r>
    </w:p>
    <w:p w14:paraId="7EE2B304" w14:textId="49502082" w:rsidR="004266E1" w:rsidRPr="007119D4" w:rsidRDefault="004266E1" w:rsidP="00C809C0">
      <w:pPr>
        <w:spacing w:line="360" w:lineRule="auto"/>
        <w:jc w:val="both"/>
        <w:rPr>
          <w:rFonts w:ascii="Verdana" w:hAnsi="Verdana"/>
          <w:bCs/>
        </w:rPr>
      </w:pPr>
    </w:p>
    <w:p w14:paraId="666F29D6" w14:textId="6232DE0A" w:rsidR="004328AD" w:rsidRPr="007119D4" w:rsidRDefault="006F33EA" w:rsidP="00C809C0">
      <w:pPr>
        <w:spacing w:line="360" w:lineRule="auto"/>
        <w:jc w:val="both"/>
        <w:rPr>
          <w:rFonts w:ascii="Verdana" w:hAnsi="Verdana"/>
          <w:bCs/>
        </w:rPr>
      </w:pPr>
      <w:r w:rsidRPr="007119D4">
        <w:rPr>
          <w:rFonts w:ascii="Verdana" w:hAnsi="Verdana"/>
          <w:b/>
          <w:bCs/>
        </w:rPr>
        <w:t xml:space="preserve">2 Thessalonians 2:4 (NKJV) </w:t>
      </w:r>
      <w:r w:rsidRPr="007119D4">
        <w:rPr>
          <w:rFonts w:ascii="Verdana" w:hAnsi="Verdana"/>
          <w:bCs/>
        </w:rPr>
        <w:t xml:space="preserve">who </w:t>
      </w:r>
      <w:r w:rsidRPr="007119D4">
        <w:rPr>
          <w:rFonts w:ascii="Verdana" w:hAnsi="Verdana"/>
          <w:bCs/>
          <w:highlight w:val="yellow"/>
        </w:rPr>
        <w:t>opposes and exalts himself</w:t>
      </w:r>
      <w:r w:rsidRPr="007119D4">
        <w:rPr>
          <w:rFonts w:ascii="Verdana" w:hAnsi="Verdana"/>
          <w:bCs/>
        </w:rPr>
        <w:t xml:space="preserve"> above all that is called God or that is worshiped, so that he sits as God in the temple of God, showing himself that he is God.</w:t>
      </w:r>
    </w:p>
    <w:p w14:paraId="547D1965" w14:textId="5E4429E1" w:rsidR="006F33EA" w:rsidRPr="007119D4" w:rsidRDefault="006F33EA" w:rsidP="00C809C0">
      <w:pPr>
        <w:spacing w:line="360" w:lineRule="auto"/>
        <w:jc w:val="both"/>
        <w:rPr>
          <w:rFonts w:ascii="Verdana" w:hAnsi="Verdana"/>
          <w:bCs/>
        </w:rPr>
      </w:pPr>
    </w:p>
    <w:p w14:paraId="6589F0C9" w14:textId="77777777" w:rsidR="000F724E" w:rsidRPr="007119D4" w:rsidRDefault="000F724E" w:rsidP="00C809C0">
      <w:pPr>
        <w:spacing w:line="360" w:lineRule="auto"/>
        <w:jc w:val="both"/>
        <w:rPr>
          <w:rFonts w:ascii="Verdana" w:hAnsi="Verdana"/>
          <w:bCs/>
        </w:rPr>
      </w:pPr>
      <w:r w:rsidRPr="007119D4">
        <w:rPr>
          <w:rFonts w:ascii="Verdana" w:hAnsi="Verdana"/>
          <w:b/>
          <w:bCs/>
        </w:rPr>
        <w:t xml:space="preserve">2 Thessalonians 2:5-7 (NKJV) </w:t>
      </w:r>
      <w:r w:rsidRPr="007119D4">
        <w:rPr>
          <w:rFonts w:ascii="Verdana" w:hAnsi="Verdana"/>
          <w:bCs/>
          <w:vertAlign w:val="superscript"/>
        </w:rPr>
        <w:t xml:space="preserve">5 </w:t>
      </w:r>
      <w:r w:rsidRPr="007119D4">
        <w:rPr>
          <w:rFonts w:ascii="Verdana" w:hAnsi="Verdana"/>
          <w:bCs/>
        </w:rPr>
        <w:t xml:space="preserve">Do you not remember that when I was still with you I told you these things? </w:t>
      </w:r>
      <w:r w:rsidRPr="007119D4">
        <w:rPr>
          <w:rFonts w:ascii="Verdana" w:hAnsi="Verdana"/>
          <w:bCs/>
          <w:vertAlign w:val="superscript"/>
        </w:rPr>
        <w:t xml:space="preserve">6 </w:t>
      </w:r>
      <w:r w:rsidRPr="007119D4">
        <w:rPr>
          <w:rFonts w:ascii="Verdana" w:hAnsi="Verdana"/>
          <w:bCs/>
        </w:rPr>
        <w:t xml:space="preserve">And now you know what is restraining, that he may be revealed in his own time. </w:t>
      </w:r>
      <w:r w:rsidRPr="007119D4">
        <w:rPr>
          <w:rFonts w:ascii="Verdana" w:hAnsi="Verdana"/>
          <w:bCs/>
          <w:vertAlign w:val="superscript"/>
        </w:rPr>
        <w:t xml:space="preserve">7 </w:t>
      </w:r>
      <w:r w:rsidRPr="007119D4">
        <w:rPr>
          <w:rFonts w:ascii="Verdana" w:hAnsi="Verdana"/>
          <w:bCs/>
        </w:rPr>
        <w:t xml:space="preserve">For the mystery of lawlessness is already at work; only He who now restrains </w:t>
      </w:r>
      <w:r w:rsidRPr="007119D4">
        <w:rPr>
          <w:rFonts w:ascii="Verdana" w:hAnsi="Verdana"/>
          <w:bCs/>
          <w:i/>
          <w:iCs/>
        </w:rPr>
        <w:t>will do so</w:t>
      </w:r>
      <w:r w:rsidRPr="007119D4">
        <w:rPr>
          <w:rFonts w:ascii="Verdana" w:hAnsi="Verdana"/>
          <w:bCs/>
        </w:rPr>
        <w:t xml:space="preserve"> until He is taken out of the way.</w:t>
      </w:r>
    </w:p>
    <w:p w14:paraId="7807960B" w14:textId="446B04A8" w:rsidR="006F33EA" w:rsidRPr="007119D4" w:rsidRDefault="006F33EA" w:rsidP="00C809C0">
      <w:pPr>
        <w:spacing w:line="360" w:lineRule="auto"/>
        <w:jc w:val="both"/>
        <w:rPr>
          <w:rFonts w:ascii="Verdana" w:hAnsi="Verdana"/>
          <w:bCs/>
        </w:rPr>
      </w:pPr>
    </w:p>
    <w:p w14:paraId="509AC8AD" w14:textId="77777777" w:rsidR="001B7B87" w:rsidRPr="007119D4" w:rsidRDefault="001B7B87" w:rsidP="00C809C0">
      <w:pPr>
        <w:spacing w:line="360" w:lineRule="auto"/>
        <w:jc w:val="both"/>
        <w:rPr>
          <w:rFonts w:ascii="Verdana" w:hAnsi="Verdana"/>
          <w:bCs/>
        </w:rPr>
      </w:pPr>
      <w:r w:rsidRPr="007119D4">
        <w:rPr>
          <w:rFonts w:ascii="Verdana" w:hAnsi="Verdana"/>
          <w:b/>
          <w:bCs/>
        </w:rPr>
        <w:t xml:space="preserve">John 16:8 (NKJV) </w:t>
      </w:r>
      <w:r w:rsidRPr="007119D4">
        <w:rPr>
          <w:rFonts w:ascii="Verdana" w:hAnsi="Verdana"/>
          <w:bCs/>
        </w:rPr>
        <w:t>And when He has come, He will convict the world of sin, and of righteousness, and of judgment:</w:t>
      </w:r>
    </w:p>
    <w:p w14:paraId="589E6BCF" w14:textId="5D1184F0" w:rsidR="001B7B87" w:rsidRPr="007119D4" w:rsidRDefault="001B7B87" w:rsidP="00C809C0">
      <w:pPr>
        <w:spacing w:line="360" w:lineRule="auto"/>
        <w:jc w:val="both"/>
        <w:rPr>
          <w:rFonts w:ascii="Verdana" w:hAnsi="Verdana"/>
          <w:bCs/>
        </w:rPr>
      </w:pPr>
    </w:p>
    <w:p w14:paraId="0425E134" w14:textId="24C2D07D" w:rsidR="001B7B87" w:rsidRPr="007119D4" w:rsidRDefault="000B78F7" w:rsidP="00C809C0">
      <w:pPr>
        <w:spacing w:line="360" w:lineRule="auto"/>
        <w:jc w:val="both"/>
        <w:rPr>
          <w:rFonts w:ascii="Verdana" w:hAnsi="Verdana"/>
          <w:bCs/>
        </w:rPr>
      </w:pPr>
      <w:r w:rsidRPr="007119D4">
        <w:rPr>
          <w:rFonts w:ascii="Verdana" w:hAnsi="Verdana"/>
          <w:b/>
          <w:bCs/>
        </w:rPr>
        <w:t xml:space="preserve">2 Thessalonians 2:7-8 (NKJV) </w:t>
      </w:r>
      <w:r w:rsidRPr="007119D4">
        <w:rPr>
          <w:rFonts w:ascii="Verdana" w:hAnsi="Verdana"/>
          <w:bCs/>
          <w:vertAlign w:val="superscript"/>
        </w:rPr>
        <w:t xml:space="preserve">7 </w:t>
      </w:r>
      <w:r w:rsidRPr="007119D4">
        <w:rPr>
          <w:rFonts w:ascii="Verdana" w:hAnsi="Verdana"/>
          <w:bCs/>
        </w:rPr>
        <w:t xml:space="preserve">For the mystery of lawlessness is already at work; only He who now restrains </w:t>
      </w:r>
      <w:r w:rsidRPr="007119D4">
        <w:rPr>
          <w:rFonts w:ascii="Verdana" w:hAnsi="Verdana"/>
          <w:bCs/>
          <w:i/>
          <w:iCs/>
        </w:rPr>
        <w:t>will do so</w:t>
      </w:r>
      <w:r w:rsidRPr="007119D4">
        <w:rPr>
          <w:rFonts w:ascii="Verdana" w:hAnsi="Verdana"/>
          <w:bCs/>
        </w:rPr>
        <w:t xml:space="preserve"> until He is taken out of the way. </w:t>
      </w:r>
      <w:r w:rsidRPr="007119D4">
        <w:rPr>
          <w:rFonts w:ascii="Verdana" w:hAnsi="Verdana"/>
          <w:bCs/>
          <w:vertAlign w:val="superscript"/>
        </w:rPr>
        <w:t xml:space="preserve">8 </w:t>
      </w:r>
      <w:r w:rsidRPr="007119D4">
        <w:rPr>
          <w:rFonts w:ascii="Verdana" w:hAnsi="Verdana"/>
          <w:bCs/>
        </w:rPr>
        <w:t>And then the lawless one will be revealed</w:t>
      </w:r>
      <w:r w:rsidRPr="007119D4">
        <w:rPr>
          <w:rFonts w:ascii="Verdana" w:hAnsi="Verdana"/>
          <w:bCs/>
          <w:highlight w:val="yellow"/>
        </w:rPr>
        <w:t>, whom the Lord will consume with the breath of His mouth</w:t>
      </w:r>
      <w:r w:rsidRPr="007119D4">
        <w:rPr>
          <w:rFonts w:ascii="Verdana" w:hAnsi="Verdana"/>
          <w:bCs/>
        </w:rPr>
        <w:t xml:space="preserve"> and destroy with the brightness of His coming.</w:t>
      </w:r>
    </w:p>
    <w:p w14:paraId="1E096BF2" w14:textId="6A7EED3E" w:rsidR="006F33EA" w:rsidRPr="007119D4" w:rsidRDefault="006F33EA" w:rsidP="00C809C0">
      <w:pPr>
        <w:spacing w:line="360" w:lineRule="auto"/>
        <w:jc w:val="both"/>
        <w:rPr>
          <w:rFonts w:ascii="Verdana" w:hAnsi="Verdana"/>
          <w:bCs/>
        </w:rPr>
      </w:pPr>
    </w:p>
    <w:p w14:paraId="2260448F" w14:textId="77777777" w:rsidR="006F33EA" w:rsidRPr="007119D4" w:rsidRDefault="006F33EA" w:rsidP="00C809C0">
      <w:pPr>
        <w:spacing w:line="360" w:lineRule="auto"/>
        <w:jc w:val="both"/>
        <w:rPr>
          <w:rFonts w:ascii="Verdana" w:hAnsi="Verdana"/>
          <w:bCs/>
        </w:rPr>
      </w:pPr>
    </w:p>
    <w:p w14:paraId="2118A445" w14:textId="77777777" w:rsidR="004328AD" w:rsidRPr="007119D4" w:rsidRDefault="004328AD" w:rsidP="00C809C0">
      <w:pPr>
        <w:spacing w:line="360" w:lineRule="auto"/>
        <w:jc w:val="both"/>
        <w:rPr>
          <w:rFonts w:ascii="Verdana" w:hAnsi="Verdana"/>
          <w:bCs/>
        </w:rPr>
      </w:pPr>
    </w:p>
    <w:p w14:paraId="5ACC16FB" w14:textId="629A8355" w:rsidR="00601CE3" w:rsidRPr="007119D4" w:rsidRDefault="00601CE3" w:rsidP="00C809C0">
      <w:pPr>
        <w:spacing w:line="360" w:lineRule="auto"/>
        <w:rPr>
          <w:rFonts w:ascii="Verdana" w:hAnsi="Verdana"/>
          <w:bCs/>
        </w:rPr>
      </w:pPr>
    </w:p>
    <w:p w14:paraId="5CAD4026" w14:textId="77777777" w:rsidR="00601CE3" w:rsidRPr="007119D4" w:rsidRDefault="00601CE3" w:rsidP="00C809C0">
      <w:pPr>
        <w:spacing w:line="360" w:lineRule="auto"/>
        <w:rPr>
          <w:rFonts w:ascii="Verdana" w:hAnsi="Verdana"/>
          <w:b/>
          <w:bCs/>
          <w:color w:val="0000FF"/>
        </w:rPr>
      </w:pPr>
    </w:p>
    <w:p w14:paraId="617EBDBD" w14:textId="77777777" w:rsidR="00155E9A" w:rsidRPr="007119D4" w:rsidRDefault="00155E9A" w:rsidP="00C809C0">
      <w:pPr>
        <w:spacing w:line="360" w:lineRule="auto"/>
        <w:jc w:val="both"/>
        <w:rPr>
          <w:rFonts w:ascii="Verdana" w:hAnsi="Verdana" w:cs="Times New Roman (Body CS)"/>
        </w:rPr>
      </w:pPr>
    </w:p>
    <w:sectPr w:rsidR="00155E9A" w:rsidRPr="007119D4" w:rsidSect="00CF0B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93D"/>
    <w:rsid w:val="00087365"/>
    <w:rsid w:val="000B78F7"/>
    <w:rsid w:val="000F724E"/>
    <w:rsid w:val="00155E9A"/>
    <w:rsid w:val="00181997"/>
    <w:rsid w:val="001B7B87"/>
    <w:rsid w:val="002B1932"/>
    <w:rsid w:val="00405E5D"/>
    <w:rsid w:val="004266E1"/>
    <w:rsid w:val="004328AD"/>
    <w:rsid w:val="00450C26"/>
    <w:rsid w:val="004B10F6"/>
    <w:rsid w:val="005E782A"/>
    <w:rsid w:val="00601CE3"/>
    <w:rsid w:val="006F33EA"/>
    <w:rsid w:val="007119D4"/>
    <w:rsid w:val="0097293D"/>
    <w:rsid w:val="00B241FB"/>
    <w:rsid w:val="00C809C0"/>
    <w:rsid w:val="00CF0B5E"/>
    <w:rsid w:val="00DE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F59FD"/>
  <w15:chartTrackingRefBased/>
  <w15:docId w15:val="{9D879114-FA17-144A-806D-4A073003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TEMPLATE.dotx</Template>
  <TotalTime>5</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dc:creator>
  <cp:keywords/>
  <dc:description/>
  <cp:lastModifiedBy>Office Laptop</cp:lastModifiedBy>
  <cp:revision>15</cp:revision>
  <dcterms:created xsi:type="dcterms:W3CDTF">2021-02-09T20:22:00Z</dcterms:created>
  <dcterms:modified xsi:type="dcterms:W3CDTF">2021-02-11T23:10:00Z</dcterms:modified>
</cp:coreProperties>
</file>