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ABE9" w14:textId="78CF5B02" w:rsidR="000F404F" w:rsidRDefault="000F404F" w:rsidP="000F404F">
      <w:pPr>
        <w:pStyle w:val="yiv8813750816ydp9fcf5c98msonormal"/>
        <w:spacing w:before="0" w:beforeAutospacing="0" w:after="0" w:afterAutospacing="0" w:line="360" w:lineRule="auto"/>
        <w:jc w:val="both"/>
      </w:pPr>
      <w:r>
        <w:rPr>
          <w:rFonts w:ascii="Verdana" w:hAnsi="Verdana"/>
        </w:rPr>
        <w:t>1 of 2          </w:t>
      </w:r>
      <w:r>
        <w:rPr>
          <w:rFonts w:ascii="Verdana" w:hAnsi="Verdana"/>
        </w:rPr>
        <w:t xml:space="preserve">        </w:t>
      </w:r>
      <w:r>
        <w:rPr>
          <w:rFonts w:ascii="Verdana" w:hAnsi="Verdana"/>
        </w:rPr>
        <w:t>Sermon Scriptures for 9-06-2020                       </w:t>
      </w:r>
      <w:r>
        <w:rPr>
          <w:rFonts w:ascii="Verdana" w:hAnsi="Verdana"/>
        </w:rPr>
        <w:t xml:space="preserve">   </w:t>
      </w:r>
      <w:r>
        <w:rPr>
          <w:rFonts w:ascii="Verdana" w:hAnsi="Verdana"/>
        </w:rPr>
        <w:t>9/06/2020</w:t>
      </w:r>
    </w:p>
    <w:p w14:paraId="7923E547"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w:t>
      </w:r>
    </w:p>
    <w:p w14:paraId="711FDA9D"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Hebrews 13:20-21 (TLB) </w:t>
      </w:r>
      <w:r>
        <w:rPr>
          <w:rFonts w:ascii="Verdana" w:hAnsi="Verdana"/>
          <w:vertAlign w:val="superscript"/>
        </w:rPr>
        <w:t xml:space="preserve">20 </w:t>
      </w:r>
      <w:r>
        <w:rPr>
          <w:rFonts w:ascii="Verdana" w:hAnsi="Verdana"/>
        </w:rPr>
        <w:t xml:space="preserve">And now may the </w:t>
      </w:r>
      <w:r>
        <w:rPr>
          <w:rFonts w:ascii="Verdana" w:hAnsi="Verdana"/>
          <w:shd w:val="clear" w:color="auto" w:fill="FFFF00"/>
        </w:rPr>
        <w:t>God of peace</w:t>
      </w:r>
      <w:r>
        <w:rPr>
          <w:rFonts w:ascii="Verdana" w:hAnsi="Verdana"/>
        </w:rPr>
        <w:t xml:space="preserve">, who brought again from the dead our Lord Jesus, </w:t>
      </w:r>
      <w:r>
        <w:rPr>
          <w:rFonts w:ascii="Verdana" w:hAnsi="Verdana"/>
          <w:vertAlign w:val="superscript"/>
        </w:rPr>
        <w:t>21</w:t>
      </w:r>
      <w:r>
        <w:rPr>
          <w:rFonts w:ascii="Verdana" w:hAnsi="Verdana"/>
        </w:rPr>
        <w:t xml:space="preserve"> equip you with all you need for doing his will . . . </w:t>
      </w:r>
    </w:p>
    <w:p w14:paraId="6E12A2C2"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5BFAD1B4"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Romans 16:20 (NIV) </w:t>
      </w:r>
      <w:r>
        <w:rPr>
          <w:rFonts w:ascii="Verdana" w:hAnsi="Verdana"/>
        </w:rPr>
        <w:t xml:space="preserve">The </w:t>
      </w:r>
      <w:r>
        <w:rPr>
          <w:rFonts w:ascii="Verdana" w:hAnsi="Verdana"/>
          <w:shd w:val="clear" w:color="auto" w:fill="FFFF00"/>
        </w:rPr>
        <w:t>God of peace</w:t>
      </w:r>
      <w:r>
        <w:rPr>
          <w:rFonts w:ascii="Verdana" w:hAnsi="Verdana"/>
        </w:rPr>
        <w:t xml:space="preserve"> will soon crush Satan under your feet. The grace of our Lord Jesus be with you. </w:t>
      </w:r>
    </w:p>
    <w:p w14:paraId="404BCF84"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3764CEB9"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Romans 15:13 (NIV) </w:t>
      </w:r>
      <w:r>
        <w:rPr>
          <w:rFonts w:ascii="Verdana" w:hAnsi="Verdana"/>
        </w:rPr>
        <w:t>May the God of hope fill you with all joy and peace as you trust in him, so that you may overflow with hope by the power of the Holy Spirit.</w:t>
      </w:r>
    </w:p>
    <w:p w14:paraId="315B6BE5"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1B46FE1F"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Philippians 4:6-7 (NKJV) </w:t>
      </w:r>
      <w:r>
        <w:rPr>
          <w:rFonts w:ascii="Verdana" w:hAnsi="Verdana"/>
        </w:rPr>
        <w:t xml:space="preserve">Be anxious for </w:t>
      </w:r>
      <w:r>
        <w:rPr>
          <w:rFonts w:ascii="Verdana" w:hAnsi="Verdana"/>
          <w:shd w:val="clear" w:color="auto" w:fill="FFFF00"/>
        </w:rPr>
        <w:t>nothing</w:t>
      </w:r>
      <w:r>
        <w:rPr>
          <w:rFonts w:ascii="Verdana" w:hAnsi="Verdana"/>
        </w:rPr>
        <w:t xml:space="preserve">, but in everything by prayer and supplication, with thanksgiving, let your requests be made known to God; </w:t>
      </w:r>
      <w:r>
        <w:rPr>
          <w:rFonts w:ascii="Verdana" w:hAnsi="Verdana"/>
          <w:vertAlign w:val="superscript"/>
        </w:rPr>
        <w:t xml:space="preserve">7 </w:t>
      </w:r>
      <w:r>
        <w:rPr>
          <w:rFonts w:ascii="Verdana" w:hAnsi="Verdana"/>
        </w:rPr>
        <w:t xml:space="preserve">and the peace of God, which surpasses all understanding, will </w:t>
      </w:r>
      <w:r>
        <w:rPr>
          <w:rFonts w:ascii="Verdana" w:hAnsi="Verdana"/>
          <w:shd w:val="clear" w:color="auto" w:fill="FFFF00"/>
        </w:rPr>
        <w:t>guard</w:t>
      </w:r>
      <w:r>
        <w:rPr>
          <w:rFonts w:ascii="Verdana" w:hAnsi="Verdana"/>
        </w:rPr>
        <w:t xml:space="preserve"> your hearts and minds through Christ Jesus.</w:t>
      </w:r>
    </w:p>
    <w:p w14:paraId="0D8F9B25"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593F908A"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Philippians 4:6 (TLB) </w:t>
      </w:r>
      <w:r>
        <w:rPr>
          <w:rFonts w:ascii="Verdana" w:hAnsi="Verdana"/>
        </w:rPr>
        <w:t xml:space="preserve">Don’t worry about anything; instead, pray about everything; tell God your needs, and don’t forget to thank him for his answers.  </w:t>
      </w:r>
    </w:p>
    <w:p w14:paraId="7698DD83"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6176F38F"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Philippians 4:7 (NKJV) </w:t>
      </w:r>
      <w:r>
        <w:rPr>
          <w:rFonts w:ascii="Verdana" w:hAnsi="Verdana"/>
        </w:rPr>
        <w:t xml:space="preserve">and the peace of God, which surpasses all understanding, will guard your hearts and minds through Christ Jesus. </w:t>
      </w:r>
    </w:p>
    <w:p w14:paraId="2B6A904A"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322E2A78"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Romans 12:1-2 (NKJV) </w:t>
      </w:r>
      <w:r>
        <w:rPr>
          <w:rFonts w:ascii="Verdana" w:hAnsi="Verdana"/>
          <w:vertAlign w:val="superscript"/>
        </w:rPr>
        <w:t xml:space="preserve">1 </w:t>
      </w:r>
      <w:r>
        <w:rPr>
          <w:rFonts w:ascii="Verdana" w:hAnsi="Verdana"/>
        </w:rPr>
        <w:t xml:space="preserve">I beseech you therefore, brethren, by the mercies of God, that you present your bodies a living sacrifice, holy, acceptable to God, </w:t>
      </w:r>
      <w:r>
        <w:rPr>
          <w:rFonts w:ascii="Verdana" w:hAnsi="Verdana"/>
          <w:i/>
          <w:iCs/>
        </w:rPr>
        <w:t>which is</w:t>
      </w:r>
      <w:r>
        <w:rPr>
          <w:rFonts w:ascii="Verdana" w:hAnsi="Verdana"/>
        </w:rPr>
        <w:t xml:space="preserve"> your reasonable service. </w:t>
      </w:r>
      <w:r>
        <w:rPr>
          <w:rFonts w:ascii="Verdana" w:hAnsi="Verdana"/>
          <w:vertAlign w:val="superscript"/>
        </w:rPr>
        <w:t xml:space="preserve">2 </w:t>
      </w:r>
      <w:r>
        <w:rPr>
          <w:rFonts w:ascii="Verdana" w:hAnsi="Verdana"/>
        </w:rPr>
        <w:t xml:space="preserve">And do not be conformed to this world, but be transformed by the renewing of your mind, that you may prove what </w:t>
      </w:r>
      <w:r>
        <w:rPr>
          <w:rFonts w:ascii="Verdana" w:hAnsi="Verdana"/>
          <w:i/>
          <w:iCs/>
        </w:rPr>
        <w:t>is</w:t>
      </w:r>
      <w:r>
        <w:rPr>
          <w:rFonts w:ascii="Verdana" w:hAnsi="Verdana"/>
        </w:rPr>
        <w:t xml:space="preserve"> that good and acceptable and perfect will of God</w:t>
      </w:r>
      <w:r>
        <w:rPr>
          <w:rFonts w:ascii="Verdana" w:hAnsi="Verdana"/>
          <w:b/>
          <w:bCs/>
        </w:rPr>
        <w:t xml:space="preserve">. </w:t>
      </w:r>
    </w:p>
    <w:p w14:paraId="3020114A"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w:t>
      </w:r>
    </w:p>
    <w:p w14:paraId="59441999"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Romans 12:2 (NLT2) </w:t>
      </w:r>
      <w:r>
        <w:rPr>
          <w:rFonts w:ascii="Verdana" w:hAnsi="Verdana"/>
        </w:rPr>
        <w:t xml:space="preserve">Don’t copy the behavior and customs of this world, but let God transform you into a new person </w:t>
      </w:r>
      <w:r>
        <w:rPr>
          <w:rFonts w:ascii="Verdana" w:hAnsi="Verdana"/>
          <w:shd w:val="clear" w:color="auto" w:fill="FFFF00"/>
        </w:rPr>
        <w:t>by changing the way you think.</w:t>
      </w:r>
      <w:r>
        <w:rPr>
          <w:rFonts w:ascii="Verdana" w:hAnsi="Verdana"/>
        </w:rPr>
        <w:t xml:space="preserve"> Then you will learn to know God’s will for you, which is good and pleasing and perfect. </w:t>
      </w:r>
    </w:p>
    <w:p w14:paraId="2496FAFE"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4F27B824" w14:textId="77777777" w:rsidR="000F404F" w:rsidRDefault="000F404F" w:rsidP="000F404F">
      <w:pPr>
        <w:pStyle w:val="yiv8813750816ydp9fcf5c98msonormal"/>
        <w:spacing w:before="0" w:beforeAutospacing="0" w:after="0" w:afterAutospacing="0" w:line="360" w:lineRule="auto"/>
        <w:jc w:val="both"/>
      </w:pPr>
      <w:r>
        <w:rPr>
          <w:rFonts w:ascii="Verdana" w:hAnsi="Verdana"/>
        </w:rPr>
        <w:t>~</w:t>
      </w:r>
    </w:p>
    <w:p w14:paraId="41D01D10" w14:textId="4E09C3FC" w:rsidR="000F404F" w:rsidRPr="000F404F" w:rsidRDefault="000F404F" w:rsidP="000F404F">
      <w:pPr>
        <w:pStyle w:val="yiv8813750816ydp9fcf5c98msonormal"/>
        <w:spacing w:before="0" w:beforeAutospacing="0" w:after="0" w:afterAutospacing="0" w:line="360" w:lineRule="auto"/>
        <w:jc w:val="both"/>
        <w:rPr>
          <w:rFonts w:ascii="Verdana" w:hAnsi="Verdana"/>
        </w:rPr>
      </w:pPr>
      <w:r>
        <w:rPr>
          <w:rFonts w:ascii="Verdana" w:hAnsi="Verdana"/>
        </w:rPr>
        <w:lastRenderedPageBreak/>
        <w:t>2</w:t>
      </w:r>
      <w:r>
        <w:rPr>
          <w:rFonts w:ascii="Verdana" w:hAnsi="Verdana"/>
        </w:rPr>
        <w:t xml:space="preserve"> of 2                                                                                                   9/</w:t>
      </w:r>
      <w:r>
        <w:rPr>
          <w:rFonts w:ascii="Verdana" w:hAnsi="Verdana"/>
        </w:rPr>
        <w:t>06/2020</w:t>
      </w:r>
    </w:p>
    <w:p w14:paraId="67F7BC70"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Matthew 15:15-19 (NKJV) </w:t>
      </w:r>
      <w:r>
        <w:rPr>
          <w:rFonts w:ascii="Verdana" w:hAnsi="Verdana"/>
          <w:vertAlign w:val="superscript"/>
        </w:rPr>
        <w:t xml:space="preserve">15 </w:t>
      </w:r>
      <w:r>
        <w:rPr>
          <w:rFonts w:ascii="Verdana" w:hAnsi="Verdana"/>
        </w:rPr>
        <w:t xml:space="preserve">Then Peter answered and said to Him, "Explain this parable to us." </w:t>
      </w:r>
      <w:r>
        <w:rPr>
          <w:rFonts w:ascii="Verdana" w:hAnsi="Verdana"/>
          <w:vertAlign w:val="superscript"/>
        </w:rPr>
        <w:t>16</w:t>
      </w:r>
      <w:r>
        <w:rPr>
          <w:rFonts w:ascii="Verdana" w:hAnsi="Verdana"/>
        </w:rPr>
        <w:t xml:space="preserve"> So Jesus said, </w:t>
      </w:r>
      <w:r>
        <w:rPr>
          <w:rFonts w:ascii="Verdana" w:hAnsi="Verdana"/>
          <w:color w:val="FF0000"/>
        </w:rPr>
        <w:t xml:space="preserve">"Are you also still without understanding? </w:t>
      </w:r>
      <w:r>
        <w:rPr>
          <w:rFonts w:ascii="Verdana" w:hAnsi="Verdana"/>
          <w:color w:val="FF0000"/>
          <w:vertAlign w:val="superscript"/>
        </w:rPr>
        <w:t xml:space="preserve">17 </w:t>
      </w:r>
      <w:r>
        <w:rPr>
          <w:rFonts w:ascii="Verdana" w:hAnsi="Verdana"/>
          <w:color w:val="FF0000"/>
        </w:rPr>
        <w:t xml:space="preserve">Do you not yet understand that whatever enters the mouth goes into the stomach and is eliminated? </w:t>
      </w:r>
      <w:r>
        <w:rPr>
          <w:rFonts w:ascii="Verdana" w:hAnsi="Verdana"/>
          <w:color w:val="FF0000"/>
          <w:vertAlign w:val="superscript"/>
        </w:rPr>
        <w:t xml:space="preserve">18 </w:t>
      </w:r>
      <w:r>
        <w:rPr>
          <w:rFonts w:ascii="Verdana" w:hAnsi="Verdana"/>
          <w:color w:val="FF0000"/>
        </w:rPr>
        <w:t xml:space="preserve">But those things which proceed out of the mouth come from the heart, and they defile a man. </w:t>
      </w:r>
      <w:r>
        <w:rPr>
          <w:rFonts w:ascii="Verdana" w:hAnsi="Verdana"/>
          <w:color w:val="FF0000"/>
          <w:vertAlign w:val="superscript"/>
        </w:rPr>
        <w:t xml:space="preserve">19 </w:t>
      </w:r>
      <w:r>
        <w:rPr>
          <w:rFonts w:ascii="Verdana" w:hAnsi="Verdana"/>
          <w:color w:val="FF0000"/>
        </w:rPr>
        <w:t>For out of the heart proceed evil thoughts, murders, adulteries, fornications, thefts, false witness, blasphemies</w:t>
      </w:r>
      <w:r>
        <w:rPr>
          <w:rFonts w:ascii="Verdana" w:hAnsi="Verdana"/>
        </w:rPr>
        <w:t>.</w:t>
      </w:r>
    </w:p>
    <w:p w14:paraId="2604F56C" w14:textId="77777777" w:rsidR="000F404F" w:rsidRDefault="000F404F" w:rsidP="000F404F">
      <w:pPr>
        <w:pStyle w:val="yiv8813750816ydp9fcf5c98msonormal"/>
        <w:spacing w:before="0" w:beforeAutospacing="0" w:after="0" w:afterAutospacing="0" w:line="360" w:lineRule="auto"/>
        <w:jc w:val="both"/>
      </w:pPr>
      <w:r>
        <w:rPr>
          <w:rFonts w:ascii="Verdana" w:hAnsi="Verdana"/>
          <w:color w:val="FF0000"/>
        </w:rPr>
        <w:t> </w:t>
      </w:r>
    </w:p>
    <w:p w14:paraId="2747F6D2"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 xml:space="preserve">1 Thessalonians 5:23 (NKJV) </w:t>
      </w:r>
      <w:r>
        <w:rPr>
          <w:rFonts w:ascii="Verdana" w:hAnsi="Verdana"/>
        </w:rPr>
        <w:t xml:space="preserve">Now may the </w:t>
      </w:r>
      <w:r>
        <w:rPr>
          <w:rFonts w:ascii="Verdana" w:hAnsi="Verdana"/>
          <w:shd w:val="clear" w:color="auto" w:fill="FFFF00"/>
        </w:rPr>
        <w:t>God of peace</w:t>
      </w:r>
      <w:r>
        <w:rPr>
          <w:rFonts w:ascii="Verdana" w:hAnsi="Verdana"/>
        </w:rPr>
        <w:t xml:space="preserve"> Himself sanctify you </w:t>
      </w:r>
      <w:r>
        <w:rPr>
          <w:rFonts w:ascii="Verdana" w:hAnsi="Verdana"/>
          <w:shd w:val="clear" w:color="auto" w:fill="FFFF00"/>
        </w:rPr>
        <w:t>completely</w:t>
      </w:r>
      <w:r>
        <w:rPr>
          <w:rFonts w:ascii="Verdana" w:hAnsi="Verdana"/>
        </w:rPr>
        <w:t>; and may your whole spirit, soul, and body be preserved blameless at the coming of our Lord Jesus Christ.</w:t>
      </w:r>
    </w:p>
    <w:p w14:paraId="0ED48DD0"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0B512EE5"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James 4:8(NKJV)</w:t>
      </w:r>
      <w:r>
        <w:rPr>
          <w:rFonts w:ascii="Verdana" w:hAnsi="Verdana"/>
        </w:rPr>
        <w:t xml:space="preserve"> Draw near to God and He will draw near to you. Cleanse your hands, you sinners; and purify your hearts, you double-minded.  </w:t>
      </w:r>
    </w:p>
    <w:p w14:paraId="4480C1DC"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1A99F761" w14:textId="768D0B44" w:rsidR="000F404F" w:rsidRDefault="000F404F" w:rsidP="000F404F">
      <w:pPr>
        <w:pStyle w:val="yiv8813750816ydp9fcf5c98msonormal"/>
        <w:spacing w:before="0" w:beforeAutospacing="0" w:after="0" w:afterAutospacing="0" w:line="360" w:lineRule="auto"/>
        <w:jc w:val="both"/>
      </w:pPr>
      <w:r>
        <w:rPr>
          <w:rFonts w:ascii="Verdana" w:hAnsi="Verdana"/>
          <w:b/>
          <w:bCs/>
        </w:rPr>
        <w:t>Romans 8:6 (NKJV)</w:t>
      </w:r>
      <w:r>
        <w:rPr>
          <w:rFonts w:ascii="Verdana" w:hAnsi="Verdana"/>
        </w:rPr>
        <w:t xml:space="preserve"> For to be carnally minded is death, but to be spiritually minded is life and peace.  </w:t>
      </w:r>
    </w:p>
    <w:p w14:paraId="1FB411A4"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5A158C67"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Romans 8:6(NLT)</w:t>
      </w:r>
      <w:r>
        <w:rPr>
          <w:rFonts w:ascii="Verdana" w:hAnsi="Verdana"/>
        </w:rPr>
        <w:t xml:space="preserve"> So letting your sinful nature control your mind leads to death. But letting the Spirit control your mind leads to life and peace.  </w:t>
      </w:r>
    </w:p>
    <w:p w14:paraId="07B844BB"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43317055"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2 Corinthians 10:3 (NKJV)</w:t>
      </w:r>
      <w:r>
        <w:rPr>
          <w:rFonts w:ascii="Verdana" w:hAnsi="Verdana"/>
        </w:rPr>
        <w:t xml:space="preserve"> For though we walk in the flesh, we do not war according to the flesh.  </w:t>
      </w:r>
    </w:p>
    <w:p w14:paraId="5AAF41C5"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107B1B0E" w14:textId="77777777" w:rsidR="000F404F" w:rsidRDefault="000F404F" w:rsidP="000F404F">
      <w:pPr>
        <w:pStyle w:val="yiv8813750816ydp9fcf5c98msonormal"/>
        <w:spacing w:before="0" w:beforeAutospacing="0" w:after="0" w:afterAutospacing="0" w:line="360" w:lineRule="auto"/>
        <w:jc w:val="both"/>
      </w:pPr>
      <w:r>
        <w:rPr>
          <w:rFonts w:ascii="Verdana" w:hAnsi="Verdana"/>
          <w:b/>
          <w:bCs/>
        </w:rPr>
        <w:t>2 Corinthians 10:4-(NKJV)</w:t>
      </w:r>
      <w:r>
        <w:rPr>
          <w:rFonts w:ascii="Verdana" w:hAnsi="Verdana"/>
        </w:rPr>
        <w:t xml:space="preserve"> For the weapons of our warfare are not carnal but mighty in God for pulling down strongholds, casting down arguments and every high thing that exalts itself against the knowledge of God, bringing every thought into captivity to the obedience of Christ,  </w:t>
      </w:r>
    </w:p>
    <w:p w14:paraId="5DC99E8F" w14:textId="77777777" w:rsidR="000F404F" w:rsidRDefault="000F404F" w:rsidP="000F404F">
      <w:pPr>
        <w:pStyle w:val="yiv8813750816ydp9fcf5c98msonormal"/>
        <w:spacing w:before="0" w:beforeAutospacing="0" w:after="0" w:afterAutospacing="0" w:line="360" w:lineRule="auto"/>
        <w:jc w:val="both"/>
      </w:pPr>
      <w:r>
        <w:rPr>
          <w:rFonts w:ascii="Verdana" w:hAnsi="Verdana"/>
        </w:rPr>
        <w:t> </w:t>
      </w:r>
    </w:p>
    <w:p w14:paraId="47435277" w14:textId="77777777" w:rsidR="00D0607C" w:rsidRDefault="000F404F" w:rsidP="000F404F">
      <w:pPr>
        <w:spacing w:line="360" w:lineRule="auto"/>
      </w:pPr>
    </w:p>
    <w:sectPr w:rsidR="00D0607C" w:rsidSect="000F404F">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4F"/>
    <w:rsid w:val="000F404F"/>
    <w:rsid w:val="009333DC"/>
    <w:rsid w:val="00F3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58CEC"/>
  <w15:chartTrackingRefBased/>
  <w15:docId w15:val="{10871305-8270-D24D-AE8F-C8B240CD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13750816ydp9fcf5c98msonormal">
    <w:name w:val="yiv8813750816ydp9fcf5c98msonormal"/>
    <w:basedOn w:val="Normal"/>
    <w:rsid w:val="000F40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1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Laptop</dc:creator>
  <cp:keywords/>
  <dc:description/>
  <cp:lastModifiedBy>Office Laptop</cp:lastModifiedBy>
  <cp:revision>1</cp:revision>
  <dcterms:created xsi:type="dcterms:W3CDTF">2020-09-07T19:18:00Z</dcterms:created>
  <dcterms:modified xsi:type="dcterms:W3CDTF">2020-09-07T19:22:00Z</dcterms:modified>
</cp:coreProperties>
</file>